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71" w:rsidRDefault="00A24371" w:rsidP="00A24371">
      <w:pPr>
        <w:ind w:rightChars="100" w:right="210"/>
        <w:jc w:val="right"/>
      </w:pPr>
      <w:r>
        <w:t>令和３年</w:t>
      </w:r>
      <w:r w:rsidR="00745CEC">
        <w:t>７</w:t>
      </w:r>
      <w:r w:rsidR="00FD694E">
        <w:t>月８</w:t>
      </w:r>
      <w:r>
        <w:t>日</w:t>
      </w:r>
    </w:p>
    <w:p w:rsidR="00A24371" w:rsidRDefault="00A24371" w:rsidP="00A24371">
      <w:pPr>
        <w:ind w:rightChars="100" w:right="210"/>
        <w:jc w:val="left"/>
      </w:pPr>
      <w:r>
        <w:t>各団　団委員長様</w:t>
      </w:r>
    </w:p>
    <w:p w:rsidR="00A24371" w:rsidRDefault="00A24371" w:rsidP="00A24371">
      <w:pPr>
        <w:ind w:rightChars="100" w:right="210" w:firstLineChars="300" w:firstLine="630"/>
        <w:jc w:val="left"/>
      </w:pPr>
      <w:r>
        <w:t>隊長様</w:t>
      </w:r>
    </w:p>
    <w:p w:rsidR="00A24371" w:rsidRDefault="00A24371" w:rsidP="00A24371">
      <w:pPr>
        <w:ind w:rightChars="100" w:right="210"/>
        <w:jc w:val="right"/>
      </w:pPr>
      <w:r>
        <w:t>日本ボーイスカウト川崎地区協議会</w:t>
      </w:r>
    </w:p>
    <w:p w:rsidR="00A24371" w:rsidRDefault="00A24371" w:rsidP="00A24371">
      <w:pPr>
        <w:ind w:rightChars="100" w:right="210"/>
        <w:jc w:val="right"/>
      </w:pPr>
      <w:r>
        <w:t>地区委員長　　　　　　北條　賢一</w:t>
      </w:r>
    </w:p>
    <w:p w:rsidR="00A24371" w:rsidRDefault="00A24371" w:rsidP="00A24371">
      <w:pPr>
        <w:ind w:rightChars="100" w:right="210"/>
        <w:jc w:val="right"/>
      </w:pPr>
      <w:r>
        <w:t>地区コミッショナー　　北村　岳人</w:t>
      </w:r>
    </w:p>
    <w:p w:rsidR="00A24371" w:rsidRDefault="00A24371" w:rsidP="00A24371"/>
    <w:p w:rsidR="00A24371" w:rsidRPr="00AD6556" w:rsidRDefault="00A24371" w:rsidP="00A24371">
      <w:pPr>
        <w:jc w:val="center"/>
        <w:rPr>
          <w:rFonts w:asciiTheme="majorEastAsia" w:eastAsiaTheme="majorEastAsia" w:hAnsiTheme="majorEastAsia"/>
          <w:sz w:val="22"/>
        </w:rPr>
      </w:pPr>
      <w:r w:rsidRPr="00AD6556">
        <w:rPr>
          <w:rFonts w:asciiTheme="majorEastAsia" w:eastAsiaTheme="majorEastAsia" w:hAnsiTheme="majorEastAsia" w:hint="eastAsia"/>
          <w:sz w:val="22"/>
        </w:rPr>
        <w:t>新型コロナウイルス感染</w:t>
      </w:r>
      <w:r w:rsidR="00607174">
        <w:rPr>
          <w:rFonts w:asciiTheme="majorEastAsia" w:eastAsiaTheme="majorEastAsia" w:hAnsiTheme="majorEastAsia" w:hint="eastAsia"/>
          <w:sz w:val="22"/>
        </w:rPr>
        <w:t>対応における</w:t>
      </w:r>
      <w:r w:rsidRPr="00AD6556">
        <w:rPr>
          <w:rFonts w:asciiTheme="majorEastAsia" w:eastAsiaTheme="majorEastAsia" w:hAnsiTheme="majorEastAsia" w:hint="eastAsia"/>
          <w:sz w:val="22"/>
        </w:rPr>
        <w:t>スカウト表彰の特例措置について</w:t>
      </w:r>
    </w:p>
    <w:p w:rsidR="00A24371" w:rsidRPr="00AD6556" w:rsidRDefault="00A24371" w:rsidP="00A24371"/>
    <w:p w:rsidR="00A24371" w:rsidRPr="00AD6556" w:rsidRDefault="00A24371" w:rsidP="00A24371">
      <w:pPr>
        <w:rPr>
          <w:rFonts w:asciiTheme="majorEastAsia" w:eastAsiaTheme="majorEastAsia" w:hAnsiTheme="majorEastAsia"/>
        </w:rPr>
      </w:pPr>
      <w:r w:rsidRPr="00AD6556">
        <w:rPr>
          <w:rFonts w:asciiTheme="majorEastAsia" w:eastAsiaTheme="majorEastAsia" w:hAnsiTheme="majorEastAsia" w:hint="eastAsia"/>
        </w:rPr>
        <w:t>１ 趣旨</w:t>
      </w:r>
    </w:p>
    <w:p w:rsidR="00745CEC" w:rsidRPr="00C775E2" w:rsidRDefault="00A24371" w:rsidP="00745CEC">
      <w:pPr>
        <w:ind w:leftChars="100" w:left="420" w:hangingChars="100" w:hanging="210"/>
        <w:rPr>
          <w:rFonts w:asciiTheme="minorEastAsia" w:hAnsiTheme="minorEastAsia"/>
        </w:rPr>
      </w:pPr>
      <w:r w:rsidRPr="00C775E2">
        <w:rPr>
          <w:rFonts w:asciiTheme="minorEastAsia" w:hAnsiTheme="minorEastAsia" w:hint="eastAsia"/>
        </w:rPr>
        <w:t>○新型コロナウイルス感染症の拡大により、これまでに緊急事態宣言</w:t>
      </w:r>
      <w:r w:rsidR="00745CEC" w:rsidRPr="00C775E2">
        <w:rPr>
          <w:rFonts w:asciiTheme="minorEastAsia" w:hAnsiTheme="minorEastAsia" w:hint="eastAsia"/>
        </w:rPr>
        <w:t>が</w:t>
      </w:r>
      <w:r w:rsidRPr="00C775E2">
        <w:rPr>
          <w:rFonts w:asciiTheme="minorEastAsia" w:hAnsiTheme="minorEastAsia" w:hint="eastAsia"/>
        </w:rPr>
        <w:t>２回発出され、その都度、オンラインを除く全ての活動が自粛となり、スカウト表彰の申請要件である地区事業についても大きな影響を受け、中止又は延期措置とな</w:t>
      </w:r>
      <w:r w:rsidR="00745CEC" w:rsidRPr="00C775E2">
        <w:rPr>
          <w:rFonts w:asciiTheme="minorEastAsia" w:hAnsiTheme="minorEastAsia" w:hint="eastAsia"/>
        </w:rPr>
        <w:t>りまし</w:t>
      </w:r>
      <w:r w:rsidR="00AD6556" w:rsidRPr="00C775E2">
        <w:rPr>
          <w:rFonts w:asciiTheme="minorEastAsia" w:hAnsiTheme="minorEastAsia" w:hint="eastAsia"/>
        </w:rPr>
        <w:t>た。</w:t>
      </w:r>
    </w:p>
    <w:p w:rsidR="00745CEC" w:rsidRDefault="00745CEC" w:rsidP="00745CEC">
      <w:pPr>
        <w:ind w:leftChars="100" w:left="420" w:hangingChars="100" w:hanging="210"/>
        <w:rPr>
          <w:rFonts w:asciiTheme="minorEastAsia" w:hAnsiTheme="minorEastAsia"/>
        </w:rPr>
      </w:pPr>
      <w:r w:rsidRPr="00C775E2">
        <w:rPr>
          <w:rFonts w:asciiTheme="minorEastAsia" w:hAnsiTheme="minorEastAsia" w:hint="eastAsia"/>
        </w:rPr>
        <w:t>○新型コロナウイルス感染症については、</w:t>
      </w:r>
      <w:r w:rsidR="00FD694E">
        <w:rPr>
          <w:rFonts w:asciiTheme="minorEastAsia" w:hAnsiTheme="minorEastAsia" w:hint="eastAsia"/>
        </w:rPr>
        <w:t>現在においても感染拡大の傾向が続いており、</w:t>
      </w:r>
      <w:r w:rsidRPr="00C775E2">
        <w:rPr>
          <w:rFonts w:asciiTheme="minorEastAsia" w:hAnsiTheme="minorEastAsia" w:hint="eastAsia"/>
        </w:rPr>
        <w:t>今後も感染状況により</w:t>
      </w:r>
      <w:r w:rsidR="00FD694E">
        <w:rPr>
          <w:rFonts w:asciiTheme="minorEastAsia" w:hAnsiTheme="minorEastAsia" w:hint="eastAsia"/>
        </w:rPr>
        <w:t>スカウト</w:t>
      </w:r>
      <w:r w:rsidRPr="00C775E2">
        <w:rPr>
          <w:rFonts w:asciiTheme="minorEastAsia" w:hAnsiTheme="minorEastAsia" w:hint="eastAsia"/>
        </w:rPr>
        <w:t>活動</w:t>
      </w:r>
      <w:r w:rsidR="00FD694E">
        <w:rPr>
          <w:rFonts w:asciiTheme="minorEastAsia" w:hAnsiTheme="minorEastAsia" w:hint="eastAsia"/>
        </w:rPr>
        <w:t>の</w:t>
      </w:r>
      <w:r w:rsidRPr="00C775E2">
        <w:rPr>
          <w:rFonts w:asciiTheme="minorEastAsia" w:hAnsiTheme="minorEastAsia" w:hint="eastAsia"/>
        </w:rPr>
        <w:t>実施に様々な制約を受け、奉仕機会</w:t>
      </w:r>
      <w:r w:rsidR="00FD694E">
        <w:rPr>
          <w:rFonts w:asciiTheme="minorEastAsia" w:hAnsiTheme="minorEastAsia" w:hint="eastAsia"/>
        </w:rPr>
        <w:t>も</w:t>
      </w:r>
      <w:r w:rsidRPr="00C775E2">
        <w:rPr>
          <w:rFonts w:asciiTheme="minorEastAsia" w:hAnsiTheme="minorEastAsia" w:hint="eastAsia"/>
        </w:rPr>
        <w:t>今までよりも大幅に少なくなることが続くものと想定されます。</w:t>
      </w:r>
    </w:p>
    <w:p w:rsidR="00470BA1" w:rsidRDefault="00470BA1" w:rsidP="00470BA1">
      <w:pPr>
        <w:ind w:leftChars="300" w:left="3990" w:hangingChars="1600" w:hanging="336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253366</wp:posOffset>
                </wp:positionH>
                <wp:positionV relativeFrom="paragraph">
                  <wp:posOffset>23495</wp:posOffset>
                </wp:positionV>
                <wp:extent cx="47815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815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6C74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85pt;width:376.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" strokecolor="black [3213]" strokeweight=".5pt">
                <v:stroke joinstyle="miter"/>
              </v:shape>
            </w:pict>
          </mc:Fallback>
        </mc:AlternateContent>
      </w:r>
      <w:r w:rsidR="00CC5F63">
        <w:rPr>
          <w:rFonts w:asciiTheme="minorEastAsia" w:hAnsiTheme="minorEastAsia"/>
        </w:rPr>
        <w:t>※</w:t>
      </w:r>
      <w:r w:rsidR="00FD694E">
        <w:rPr>
          <w:rFonts w:asciiTheme="minorEastAsia" w:hAnsiTheme="minorEastAsia"/>
        </w:rPr>
        <w:t>今年度</w:t>
      </w:r>
      <w:r w:rsidR="00CC5F63">
        <w:rPr>
          <w:rFonts w:asciiTheme="minorEastAsia" w:hAnsiTheme="minorEastAsia"/>
        </w:rPr>
        <w:t>も</w:t>
      </w:r>
      <w:r w:rsidR="00FD694E">
        <w:rPr>
          <w:rFonts w:asciiTheme="minorEastAsia" w:hAnsiTheme="minorEastAsia"/>
        </w:rPr>
        <w:t>中止となった</w:t>
      </w:r>
      <w:r w:rsidR="0091601D">
        <w:rPr>
          <w:rFonts w:asciiTheme="minorEastAsia" w:hAnsiTheme="minorEastAsia"/>
        </w:rPr>
        <w:t>主な</w:t>
      </w:r>
      <w:r w:rsidR="00FD694E">
        <w:rPr>
          <w:rFonts w:asciiTheme="minorEastAsia" w:hAnsiTheme="minorEastAsia"/>
        </w:rPr>
        <w:t>行事：国際仮装行列沿道警備</w:t>
      </w:r>
      <w:r>
        <w:rPr>
          <w:rFonts w:asciiTheme="minorEastAsia" w:hAnsiTheme="minorEastAsia"/>
        </w:rPr>
        <w:t>、多摩川美化活動</w:t>
      </w:r>
    </w:p>
    <w:p w:rsidR="00FD694E" w:rsidRPr="00C775E2" w:rsidRDefault="00FD694E" w:rsidP="00470BA1">
      <w:pPr>
        <w:ind w:leftChars="1900" w:left="3990"/>
        <w:rPr>
          <w:rFonts w:asciiTheme="minorEastAsia" w:hAnsiTheme="minorEastAsia"/>
        </w:rPr>
      </w:pPr>
      <w:r>
        <w:rPr>
          <w:rFonts w:asciiTheme="minorEastAsia" w:hAnsiTheme="minorEastAsia"/>
        </w:rPr>
        <w:t>市民まつり</w:t>
      </w:r>
      <w:r w:rsidR="00470BA1">
        <w:rPr>
          <w:rFonts w:asciiTheme="minorEastAsia" w:hAnsiTheme="minorEastAsia"/>
        </w:rPr>
        <w:t>、</w:t>
      </w:r>
      <w:r w:rsidR="00CC5F63">
        <w:rPr>
          <w:rFonts w:asciiTheme="minorEastAsia" w:hAnsiTheme="minorEastAsia"/>
        </w:rPr>
        <w:t>ビーバーまつり</w:t>
      </w:r>
    </w:p>
    <w:p w:rsidR="00745CEC" w:rsidRPr="00C775E2" w:rsidRDefault="00745CEC" w:rsidP="00745CEC">
      <w:pPr>
        <w:ind w:leftChars="100" w:left="420" w:hangingChars="100" w:hanging="210"/>
        <w:rPr>
          <w:rFonts w:asciiTheme="minorEastAsia" w:hAnsiTheme="minorEastAsia"/>
        </w:rPr>
      </w:pPr>
      <w:r w:rsidRPr="00C775E2">
        <w:rPr>
          <w:rFonts w:asciiTheme="minorEastAsia" w:hAnsiTheme="minorEastAsia" w:hint="eastAsia"/>
        </w:rPr>
        <w:t>○こうした状況を踏まえ、新型コロナウイルス感染症が収まるまでの当面の間、スカウト表彰</w:t>
      </w:r>
      <w:bookmarkStart w:id="0" w:name="_GoBack"/>
      <w:bookmarkEnd w:id="0"/>
      <w:r w:rsidRPr="00C775E2">
        <w:rPr>
          <w:rFonts w:asciiTheme="minorEastAsia" w:hAnsiTheme="minorEastAsia" w:hint="eastAsia"/>
        </w:rPr>
        <w:t>の対象要件として救済措置を設けます。</w:t>
      </w:r>
    </w:p>
    <w:p w:rsidR="0091601D" w:rsidRDefault="00745CEC" w:rsidP="0091601D">
      <w:pPr>
        <w:ind w:leftChars="100" w:left="420" w:hangingChars="100" w:hanging="210"/>
        <w:rPr>
          <w:rFonts w:asciiTheme="minorEastAsia" w:hAnsiTheme="minorEastAsia"/>
        </w:rPr>
      </w:pPr>
      <w:r w:rsidRPr="00C775E2">
        <w:rPr>
          <w:rFonts w:asciiTheme="minorEastAsia" w:hAnsiTheme="minorEastAsia" w:hint="eastAsia"/>
        </w:rPr>
        <w:t>○これにより、スカウト自身が奉仕活動を通じて、その意義を体得することで、スカウトの誇りや名誉を重んじ、今後の活躍につながるものと考えています。</w:t>
      </w:r>
    </w:p>
    <w:p w:rsidR="0091601D" w:rsidRDefault="0091601D" w:rsidP="0091601D">
      <w:pPr>
        <w:ind w:leftChars="100" w:left="420" w:hangingChars="100" w:hanging="210"/>
        <w:rPr>
          <w:rFonts w:asciiTheme="minorEastAsia" w:hAnsiTheme="minorEastAsia"/>
          <w:sz w:val="22"/>
        </w:rPr>
      </w:pPr>
      <w:r>
        <w:rPr>
          <w:rFonts w:asciiTheme="minorEastAsia" w:hAnsiTheme="minorEastAsia"/>
        </w:rPr>
        <w:t>○各団におかれましては、趣旨を御理解いただき、</w:t>
      </w:r>
      <w:r>
        <w:rPr>
          <w:rFonts w:asciiTheme="minorEastAsia" w:hAnsiTheme="minorEastAsia"/>
          <w:sz w:val="22"/>
        </w:rPr>
        <w:t>Scouting Never Stops！の合言葉のもと、より良い世界を創るために、いつの日も歩みを止めることなく、これからも前へ進んでいきましょう。</w:t>
      </w:r>
    </w:p>
    <w:p w:rsidR="00745CEC" w:rsidRPr="00C775E2" w:rsidRDefault="00745CEC" w:rsidP="00A24371">
      <w:pPr>
        <w:rPr>
          <w:rFonts w:asciiTheme="minorEastAsia" w:hAnsiTheme="minorEastAsia"/>
        </w:rPr>
      </w:pPr>
    </w:p>
    <w:p w:rsidR="00745CEC" w:rsidRPr="002B558A" w:rsidRDefault="00745CEC" w:rsidP="00745CEC">
      <w:pPr>
        <w:rPr>
          <w:rFonts w:asciiTheme="majorEastAsia" w:eastAsiaTheme="majorEastAsia" w:hAnsiTheme="majorEastAsia"/>
        </w:rPr>
      </w:pPr>
      <w:r w:rsidRPr="002B558A">
        <w:rPr>
          <w:rFonts w:asciiTheme="majorEastAsia" w:eastAsiaTheme="majorEastAsia" w:hAnsiTheme="majorEastAsia" w:hint="eastAsia"/>
        </w:rPr>
        <w:t>２　特例措置</w:t>
      </w:r>
    </w:p>
    <w:p w:rsidR="00745CEC" w:rsidRPr="002B558A" w:rsidRDefault="00745CEC" w:rsidP="00AD6556">
      <w:pPr>
        <w:ind w:firstLineChars="100" w:firstLine="210"/>
        <w:rPr>
          <w:rFonts w:asciiTheme="majorEastAsia" w:eastAsiaTheme="majorEastAsia" w:hAnsiTheme="majorEastAsia"/>
        </w:rPr>
      </w:pPr>
      <w:r w:rsidRPr="002B558A">
        <w:rPr>
          <w:rFonts w:asciiTheme="majorEastAsia" w:eastAsiaTheme="majorEastAsia" w:hAnsiTheme="majorEastAsia" w:hint="eastAsia"/>
        </w:rPr>
        <w:t>(1)</w:t>
      </w:r>
      <w:r w:rsidR="0093589F" w:rsidRPr="002B558A">
        <w:rPr>
          <w:rFonts w:asciiTheme="majorEastAsia" w:eastAsiaTheme="majorEastAsia" w:hAnsiTheme="majorEastAsia" w:hint="eastAsia"/>
        </w:rPr>
        <w:t>考え方</w:t>
      </w:r>
    </w:p>
    <w:p w:rsidR="00B33B67" w:rsidRPr="00C775E2" w:rsidRDefault="00745CEC" w:rsidP="00B33B67">
      <w:pPr>
        <w:ind w:leftChars="200" w:left="420"/>
        <w:rPr>
          <w:rFonts w:asciiTheme="minorEastAsia" w:hAnsiTheme="minorEastAsia"/>
        </w:rPr>
      </w:pPr>
      <w:r w:rsidRPr="00C775E2">
        <w:rPr>
          <w:rFonts w:asciiTheme="minorEastAsia" w:hAnsiTheme="minorEastAsia" w:hint="eastAsia"/>
        </w:rPr>
        <w:t>『川崎地区名誉会議及び表彰に関する規定』</w:t>
      </w:r>
      <w:r w:rsidR="0093589F" w:rsidRPr="00C775E2">
        <w:rPr>
          <w:rFonts w:asciiTheme="minorEastAsia" w:hAnsiTheme="minorEastAsia" w:hint="eastAsia"/>
        </w:rPr>
        <w:t>における</w:t>
      </w:r>
      <w:r w:rsidR="00B33B67" w:rsidRPr="00C775E2">
        <w:rPr>
          <w:rFonts w:asciiTheme="minorEastAsia" w:hAnsiTheme="minorEastAsia" w:hint="eastAsia"/>
        </w:rPr>
        <w:t>スカウト表彰の対象</w:t>
      </w:r>
      <w:r w:rsidR="0093589F" w:rsidRPr="00C775E2">
        <w:rPr>
          <w:rFonts w:asciiTheme="minorEastAsia" w:hAnsiTheme="minorEastAsia" w:hint="eastAsia"/>
        </w:rPr>
        <w:t>要件について</w:t>
      </w:r>
    </w:p>
    <w:p w:rsidR="00745CEC" w:rsidRPr="00C775E2" w:rsidRDefault="00745CEC" w:rsidP="0093589F">
      <w:pPr>
        <w:ind w:leftChars="200" w:left="630" w:hangingChars="100" w:hanging="210"/>
        <w:rPr>
          <w:rFonts w:asciiTheme="minorEastAsia" w:hAnsiTheme="minorEastAsia"/>
        </w:rPr>
      </w:pPr>
      <w:r w:rsidRPr="00C775E2">
        <w:rPr>
          <w:rFonts w:asciiTheme="minorEastAsia" w:hAnsiTheme="minorEastAsia" w:hint="eastAsia"/>
        </w:rPr>
        <w:t>(b)</w:t>
      </w:r>
      <w:r w:rsidR="00B33B67" w:rsidRPr="00C775E2">
        <w:rPr>
          <w:rFonts w:asciiTheme="minorEastAsia" w:hAnsiTheme="minorEastAsia" w:hint="eastAsia"/>
        </w:rPr>
        <w:t>「</w:t>
      </w:r>
      <w:r w:rsidR="00AD6556" w:rsidRPr="00C775E2">
        <w:rPr>
          <w:rFonts w:asciiTheme="minorEastAsia" w:hAnsiTheme="minorEastAsia" w:hint="eastAsia"/>
        </w:rPr>
        <w:t>地区行事および地域行事</w:t>
      </w:r>
      <w:r w:rsidR="00B33B67" w:rsidRPr="00C775E2">
        <w:rPr>
          <w:rFonts w:asciiTheme="minorEastAsia" w:hAnsiTheme="minorEastAsia" w:hint="eastAsia"/>
        </w:rPr>
        <w:t>」</w:t>
      </w:r>
      <w:r w:rsidR="00AD6556" w:rsidRPr="00C775E2">
        <w:rPr>
          <w:rFonts w:asciiTheme="minorEastAsia" w:hAnsiTheme="minorEastAsia" w:hint="eastAsia"/>
        </w:rPr>
        <w:t>に</w:t>
      </w:r>
      <w:r w:rsidRPr="00C775E2">
        <w:rPr>
          <w:rFonts w:asciiTheme="minorEastAsia" w:hAnsiTheme="minorEastAsia"/>
        </w:rPr>
        <w:t>ついて</w:t>
      </w:r>
      <w:r w:rsidR="00AD6556" w:rsidRPr="00C775E2">
        <w:rPr>
          <w:rFonts w:asciiTheme="minorEastAsia" w:hAnsiTheme="minorEastAsia"/>
        </w:rPr>
        <w:t>は</w:t>
      </w:r>
      <w:r w:rsidRPr="00C775E2">
        <w:rPr>
          <w:rFonts w:asciiTheme="minorEastAsia" w:hAnsiTheme="minorEastAsia"/>
        </w:rPr>
        <w:t>、</w:t>
      </w:r>
      <w:r w:rsidR="00B33B67" w:rsidRPr="00C775E2">
        <w:rPr>
          <w:rFonts w:asciiTheme="minorEastAsia" w:hAnsiTheme="minorEastAsia"/>
          <w:u w:val="single"/>
        </w:rPr>
        <w:t>「</w:t>
      </w:r>
      <w:r w:rsidRPr="00C775E2">
        <w:rPr>
          <w:rFonts w:asciiTheme="minorEastAsia" w:hAnsiTheme="minorEastAsia"/>
          <w:u w:val="single"/>
        </w:rPr>
        <w:t>団</w:t>
      </w:r>
      <w:r w:rsidR="00C775E2" w:rsidRPr="00C775E2">
        <w:rPr>
          <w:rFonts w:asciiTheme="minorEastAsia" w:hAnsiTheme="minorEastAsia"/>
          <w:u w:val="single"/>
        </w:rPr>
        <w:t>の</w:t>
      </w:r>
      <w:r w:rsidRPr="00C775E2">
        <w:rPr>
          <w:rFonts w:asciiTheme="minorEastAsia" w:hAnsiTheme="minorEastAsia"/>
          <w:u w:val="single"/>
        </w:rPr>
        <w:t>行事における運営者の一員として奉仕</w:t>
      </w:r>
      <w:r w:rsidR="0093589F" w:rsidRPr="00C775E2">
        <w:rPr>
          <w:rFonts w:asciiTheme="minorEastAsia" w:hAnsiTheme="minorEastAsia"/>
          <w:u w:val="single"/>
        </w:rPr>
        <w:t>する</w:t>
      </w:r>
      <w:r w:rsidRPr="00C775E2">
        <w:rPr>
          <w:rFonts w:asciiTheme="minorEastAsia" w:hAnsiTheme="minorEastAsia" w:hint="eastAsia"/>
          <w:u w:val="single"/>
        </w:rPr>
        <w:t>（※何らかの役務を果たすことを条件）</w:t>
      </w:r>
      <w:r w:rsidR="00B33B67" w:rsidRPr="00C775E2">
        <w:rPr>
          <w:rFonts w:asciiTheme="minorEastAsia" w:hAnsiTheme="minorEastAsia" w:hint="eastAsia"/>
          <w:u w:val="single"/>
        </w:rPr>
        <w:t>」</w:t>
      </w:r>
      <w:r w:rsidR="00AD6556" w:rsidRPr="00C775E2">
        <w:rPr>
          <w:rFonts w:asciiTheme="minorEastAsia" w:hAnsiTheme="minorEastAsia" w:hint="eastAsia"/>
        </w:rPr>
        <w:t>ことも可能とする。</w:t>
      </w:r>
    </w:p>
    <w:p w:rsidR="00745CEC" w:rsidRPr="002B558A" w:rsidRDefault="00B33B67" w:rsidP="00B33B67">
      <w:pPr>
        <w:ind w:leftChars="100" w:left="210"/>
        <w:rPr>
          <w:rFonts w:asciiTheme="majorEastAsia" w:eastAsiaTheme="majorEastAsia" w:hAnsiTheme="majorEastAsia"/>
        </w:rPr>
      </w:pPr>
      <w:r w:rsidRPr="002B558A">
        <w:rPr>
          <w:rFonts w:asciiTheme="majorEastAsia" w:eastAsiaTheme="majorEastAsia" w:hAnsiTheme="majorEastAsia" w:hint="eastAsia"/>
        </w:rPr>
        <w:t>(2)適用期間</w:t>
      </w:r>
    </w:p>
    <w:p w:rsidR="00B33B67" w:rsidRPr="00C775E2" w:rsidRDefault="00B33B67" w:rsidP="00B33B67">
      <w:pPr>
        <w:ind w:leftChars="200" w:left="420"/>
        <w:rPr>
          <w:rFonts w:asciiTheme="minorEastAsia" w:hAnsiTheme="minorEastAsia"/>
        </w:rPr>
      </w:pPr>
      <w:r w:rsidRPr="00C775E2">
        <w:rPr>
          <w:rFonts w:asciiTheme="minorEastAsia" w:hAnsiTheme="minorEastAsia"/>
        </w:rPr>
        <w:t>新型コロナウイルス感染症が収まるまでの当面の間</w:t>
      </w:r>
    </w:p>
    <w:p w:rsidR="00B33B67" w:rsidRPr="002B558A" w:rsidRDefault="00B33B67" w:rsidP="0093589F">
      <w:pPr>
        <w:ind w:leftChars="100" w:left="210"/>
        <w:rPr>
          <w:rFonts w:asciiTheme="majorEastAsia" w:eastAsiaTheme="majorEastAsia" w:hAnsiTheme="majorEastAsia"/>
        </w:rPr>
      </w:pPr>
      <w:r w:rsidRPr="002B558A">
        <w:rPr>
          <w:rFonts w:asciiTheme="majorEastAsia" w:eastAsiaTheme="majorEastAsia" w:hAnsiTheme="majorEastAsia"/>
        </w:rPr>
        <w:t>(3)スカウト表彰の申請に際して</w:t>
      </w:r>
    </w:p>
    <w:p w:rsidR="00B33B67" w:rsidRDefault="00B33B67" w:rsidP="00B33B67">
      <w:pPr>
        <w:ind w:leftChars="200" w:left="420"/>
      </w:pPr>
      <w:r w:rsidRPr="00C775E2">
        <w:rPr>
          <w:rFonts w:asciiTheme="minorEastAsia" w:hAnsiTheme="minorEastAsia"/>
        </w:rPr>
        <w:t>団行事における運営者の一員として奉仕した</w:t>
      </w:r>
      <w:r w:rsidR="0093589F" w:rsidRPr="00C775E2">
        <w:rPr>
          <w:rFonts w:asciiTheme="minorEastAsia" w:hAnsiTheme="minorEastAsia"/>
        </w:rPr>
        <w:t>ことを</w:t>
      </w:r>
      <w:r w:rsidR="0093589F">
        <w:t>証する書類を添付する</w:t>
      </w:r>
    </w:p>
    <w:p w:rsidR="0093589F" w:rsidRDefault="0093589F" w:rsidP="0093589F"/>
    <w:p w:rsidR="0093589F" w:rsidRPr="002B558A" w:rsidRDefault="0093589F" w:rsidP="0093589F">
      <w:pPr>
        <w:rPr>
          <w:rFonts w:asciiTheme="majorEastAsia" w:eastAsiaTheme="majorEastAsia" w:hAnsiTheme="majorEastAsia"/>
        </w:rPr>
      </w:pPr>
      <w:r w:rsidRPr="002B558A">
        <w:rPr>
          <w:rFonts w:asciiTheme="majorEastAsia" w:eastAsiaTheme="majorEastAsia" w:hAnsiTheme="majorEastAsia"/>
        </w:rPr>
        <w:t>３　本件に関する問合せ</w:t>
      </w:r>
    </w:p>
    <w:p w:rsidR="0093589F" w:rsidRPr="00B33B67" w:rsidRDefault="0093589F" w:rsidP="0093589F">
      <w:r>
        <w:t xml:space="preserve">　地区コミッショナー　北村（連絡先は「年次総会資料</w:t>
      </w:r>
      <w:r>
        <w:rPr>
          <w:rFonts w:hint="eastAsia"/>
        </w:rPr>
        <w:t>」</w:t>
      </w:r>
      <w:r>
        <w:t>参照）</w:t>
      </w:r>
    </w:p>
    <w:p w:rsidR="0093589F" w:rsidRDefault="0093589F">
      <w:pPr>
        <w:widowControl/>
        <w:jc w:val="left"/>
        <w:rPr>
          <w:rFonts w:asciiTheme="majorEastAsia" w:eastAsiaTheme="majorEastAsia" w:hAnsiTheme="majorEastAsia"/>
        </w:rPr>
      </w:pPr>
      <w:r>
        <w:rPr>
          <w:rFonts w:asciiTheme="majorEastAsia" w:eastAsiaTheme="majorEastAsia" w:hAnsiTheme="majorEastAsia"/>
        </w:rPr>
        <w:br w:type="page"/>
      </w:r>
    </w:p>
    <w:p w:rsidR="00A24371" w:rsidRPr="00AD6556" w:rsidRDefault="00745CEC" w:rsidP="00A24371">
      <w:pPr>
        <w:rPr>
          <w:rFonts w:asciiTheme="majorEastAsia" w:eastAsiaTheme="majorEastAsia" w:hAnsiTheme="majorEastAsia"/>
        </w:rPr>
      </w:pPr>
      <w:r w:rsidRPr="00AD6556">
        <w:rPr>
          <w:rFonts w:asciiTheme="majorEastAsia" w:eastAsiaTheme="majorEastAsia" w:hAnsiTheme="majorEastAsia"/>
        </w:rPr>
        <w:lastRenderedPageBreak/>
        <w:t>【参考</w:t>
      </w:r>
      <w:r w:rsidRPr="00AD6556">
        <w:rPr>
          <w:rFonts w:asciiTheme="majorEastAsia" w:eastAsiaTheme="majorEastAsia" w:hAnsiTheme="majorEastAsia" w:hint="eastAsia"/>
        </w:rPr>
        <w:t>】</w:t>
      </w:r>
      <w:r w:rsidR="00A24371" w:rsidRPr="00AD6556">
        <w:rPr>
          <w:rFonts w:asciiTheme="majorEastAsia" w:eastAsiaTheme="majorEastAsia" w:hAnsiTheme="majorEastAsia" w:hint="eastAsia"/>
        </w:rPr>
        <w:t>スカウト表彰の要件</w:t>
      </w:r>
    </w:p>
    <w:p w:rsidR="00745CEC" w:rsidRDefault="00A24371" w:rsidP="00A24371">
      <w:r w:rsidRPr="00AD6556">
        <w:rPr>
          <w:rFonts w:asciiTheme="majorEastAsia" w:eastAsiaTheme="majorEastAsia" w:hAnsiTheme="majorEastAsia" w:hint="eastAsia"/>
        </w:rPr>
        <w:t>『川崎地区名誉会議及び表彰に関する規定』より抜粋</w:t>
      </w:r>
    </w:p>
    <w:p w:rsidR="00A24371" w:rsidRDefault="00A24371" w:rsidP="00B33B67"/>
    <w:p w:rsidR="00B33B67" w:rsidRDefault="00B33B67" w:rsidP="00B33B67">
      <w:pPr>
        <w:jc w:val="left"/>
        <w:rPr>
          <w:rFonts w:ascii="ＭＳ ゴシック" w:eastAsia="ＭＳ ゴシック" w:hAnsi="ＭＳ ゴシック"/>
          <w:sz w:val="22"/>
        </w:rPr>
      </w:pPr>
      <w:r>
        <w:rPr>
          <w:rFonts w:ascii="ＭＳ ゴシック" w:eastAsia="ＭＳ ゴシック" w:hAnsi="ＭＳ ゴシック" w:hint="eastAsia"/>
          <w:sz w:val="22"/>
        </w:rPr>
        <w:t>【表彰等】</w:t>
      </w:r>
    </w:p>
    <w:p w:rsidR="00B33B67" w:rsidRPr="00C775E2" w:rsidRDefault="00B33B67" w:rsidP="00B33B67">
      <w:pPr>
        <w:numPr>
          <w:ilvl w:val="0"/>
          <w:numId w:val="2"/>
        </w:numPr>
        <w:autoSpaceDE w:val="0"/>
        <w:autoSpaceDN w:val="0"/>
        <w:adjustRightInd w:val="0"/>
        <w:rPr>
          <w:rFonts w:ascii="ＭＳ Ｐゴシック" w:eastAsia="ＭＳ Ｐゴシック" w:hAnsi="ＭＳ Ｐゴシック"/>
          <w:b/>
        </w:rPr>
      </w:pPr>
      <w:r w:rsidRPr="00C775E2">
        <w:rPr>
          <w:rFonts w:ascii="ＭＳ Ｐゴシック" w:eastAsia="ＭＳ Ｐゴシック" w:hAnsi="ＭＳ Ｐゴシック" w:hint="eastAsia"/>
          <w:b/>
        </w:rPr>
        <w:t>種類と対象</w:t>
      </w:r>
    </w:p>
    <w:p w:rsidR="00B33B67" w:rsidRDefault="00B33B67" w:rsidP="00B33B67">
      <w:pPr>
        <w:ind w:firstLineChars="100" w:firstLine="210"/>
        <w:rPr>
          <w:rFonts w:ascii="ＭＳ Ｐ明朝" w:eastAsia="ＭＳ Ｐ明朝" w:hAnsi="ＭＳ Ｐ明朝"/>
        </w:rPr>
      </w:pPr>
      <w:r>
        <w:rPr>
          <w:rFonts w:ascii="ＭＳ Ｐ明朝" w:eastAsia="ＭＳ Ｐ明朝" w:hAnsi="ＭＳ Ｐ明朝" w:hint="eastAsia"/>
        </w:rPr>
        <w:t>（１）地区協議会の名をもって授与又は、贈呈するもの（以下「地区表彰」という。）は次の通りとする。</w:t>
      </w:r>
    </w:p>
    <w:p w:rsidR="00B33B67" w:rsidRDefault="00B33B67" w:rsidP="00B33B67">
      <w:pPr>
        <w:tabs>
          <w:tab w:val="left" w:pos="840"/>
        </w:tabs>
        <w:ind w:leftChars="200" w:left="420"/>
        <w:rPr>
          <w:rFonts w:ascii="ＭＳ Ｐ明朝" w:eastAsia="ＭＳ Ｐ明朝" w:hAnsi="ＭＳ Ｐ明朝"/>
        </w:rPr>
      </w:pPr>
      <w:r>
        <w:rPr>
          <w:rFonts w:ascii="ＭＳ Ｐ明朝" w:eastAsia="ＭＳ Ｐ明朝" w:hAnsi="ＭＳ Ｐ明朝" w:hint="eastAsia"/>
        </w:rPr>
        <w:t>①スカウトの表彰（授与標準）</w:t>
      </w:r>
    </w:p>
    <w:p w:rsidR="00B33B67" w:rsidRDefault="00B33B67" w:rsidP="00B33B67">
      <w:pPr>
        <w:ind w:firstLineChars="400" w:firstLine="840"/>
        <w:rPr>
          <w:rFonts w:ascii="ＭＳ Ｐ明朝" w:eastAsia="ＭＳ Ｐ明朝" w:hAnsi="ＭＳ Ｐ明朝"/>
        </w:rPr>
      </w:pPr>
      <w:r>
        <w:rPr>
          <w:rFonts w:ascii="ＭＳ Ｐ明朝" w:eastAsia="ＭＳ Ｐ明朝" w:hAnsi="ＭＳ Ｐ明朝" w:hint="eastAsia"/>
        </w:rPr>
        <w:t>スカウトの努力と栄誉をたたえ今後の活動を期待して表彰する。</w:t>
      </w:r>
    </w:p>
    <w:p w:rsidR="00B33B67" w:rsidRDefault="00B33B67" w:rsidP="00B33B67">
      <w:pPr>
        <w:numPr>
          <w:ilvl w:val="0"/>
          <w:numId w:val="1"/>
        </w:numPr>
        <w:autoSpaceDE w:val="0"/>
        <w:autoSpaceDN w:val="0"/>
        <w:adjustRightInd w:val="0"/>
        <w:rPr>
          <w:rFonts w:ascii="ＭＳ Ｐ明朝" w:eastAsia="ＭＳ Ｐ明朝" w:hAnsi="ＭＳ Ｐ明朝"/>
        </w:rPr>
      </w:pPr>
      <w:r>
        <w:rPr>
          <w:rFonts w:ascii="ＭＳ Ｐ明朝" w:eastAsia="ＭＳ Ｐ明朝" w:hAnsi="ＭＳ Ｐ明朝" w:hint="eastAsia"/>
        </w:rPr>
        <w:t>スカウト表彰</w:t>
      </w:r>
    </w:p>
    <w:p w:rsidR="00B33B67" w:rsidRDefault="00B33B67" w:rsidP="00B33B67">
      <w:pPr>
        <w:ind w:leftChars="485" w:left="1333" w:hangingChars="150" w:hanging="315"/>
        <w:rPr>
          <w:rFonts w:ascii="ＭＳ Ｐ明朝" w:eastAsia="ＭＳ Ｐ明朝" w:hAnsi="ＭＳ Ｐ明朝"/>
          <w:kern w:val="0"/>
        </w:rPr>
      </w:pPr>
      <w:r>
        <w:rPr>
          <w:rFonts w:ascii="ＭＳ Ｐ明朝" w:eastAsia="ＭＳ Ｐ明朝" w:hAnsi="ＭＳ Ｐ明朝" w:hint="eastAsia"/>
        </w:rPr>
        <w:t xml:space="preserve">(a) </w:t>
      </w:r>
      <w:r>
        <w:rPr>
          <w:rFonts w:ascii="ＭＳ Ｐ明朝" w:eastAsia="ＭＳ Ｐ明朝" w:hAnsi="ＭＳ Ｐ明朝" w:hint="eastAsia"/>
          <w:kern w:val="0"/>
        </w:rPr>
        <w:t>団、地区活動、特に地区の諸行事への参加及び奉仕を実践し、スカウトの模範として現在も活動している者。</w:t>
      </w:r>
    </w:p>
    <w:p w:rsidR="00B33B67" w:rsidRDefault="00B33B67" w:rsidP="00B33B67">
      <w:pPr>
        <w:ind w:firstLineChars="500" w:firstLine="1050"/>
        <w:rPr>
          <w:rFonts w:ascii="ＭＳ Ｐ明朝" w:eastAsia="ＭＳ Ｐ明朝" w:hAnsi="ＭＳ Ｐ明朝"/>
          <w:kern w:val="0"/>
        </w:rPr>
      </w:pPr>
      <w:r>
        <w:rPr>
          <w:rFonts w:ascii="ＭＳ Ｐ明朝" w:eastAsia="ＭＳ Ｐ明朝" w:hAnsi="ＭＳ Ｐ明朝" w:hint="eastAsia"/>
        </w:rPr>
        <w:t xml:space="preserve">(b) </w:t>
      </w:r>
      <w:r>
        <w:rPr>
          <w:rFonts w:ascii="ＭＳ Ｐ明朝" w:eastAsia="ＭＳ Ｐ明朝" w:hAnsi="ＭＳ Ｐ明朝" w:hint="eastAsia"/>
          <w:kern w:val="0"/>
        </w:rPr>
        <w:t>地区行事および地域行事に対する奉仕活動を必須とする。</w:t>
      </w:r>
    </w:p>
    <w:p w:rsidR="00B33B67" w:rsidRDefault="00B33B67" w:rsidP="00B33B67">
      <w:pPr>
        <w:ind w:firstLineChars="500" w:firstLine="1050"/>
        <w:rPr>
          <w:rFonts w:ascii="ＭＳ Ｐ明朝" w:eastAsia="ＭＳ Ｐ明朝" w:hAnsi="ＭＳ Ｐ明朝"/>
          <w:kern w:val="0"/>
        </w:rPr>
      </w:pPr>
      <w:r>
        <w:rPr>
          <w:rFonts w:ascii="ＭＳ Ｐ明朝" w:eastAsia="ＭＳ Ｐ明朝" w:hAnsi="ＭＳ Ｐ明朝" w:hint="eastAsia"/>
        </w:rPr>
        <w:t xml:space="preserve">(c) </w:t>
      </w:r>
      <w:r>
        <w:rPr>
          <w:rFonts w:ascii="ＭＳ Ｐ明朝" w:eastAsia="ＭＳ Ｐ明朝" w:hAnsi="ＭＳ Ｐ明朝" w:hint="eastAsia"/>
          <w:kern w:val="0"/>
        </w:rPr>
        <w:t>ボーイスカウト以外における地域社会への奉仕で、個人又は、団体の推薦のある者。</w:t>
      </w:r>
    </w:p>
    <w:p w:rsidR="00B33B67" w:rsidRDefault="00B33B67" w:rsidP="00B33B67">
      <w:pPr>
        <w:ind w:firstLineChars="650" w:firstLine="1365"/>
        <w:rPr>
          <w:rFonts w:ascii="ＭＳ Ｐ明朝" w:eastAsia="ＭＳ Ｐ明朝" w:hAnsi="ＭＳ Ｐ明朝"/>
          <w:kern w:val="0"/>
        </w:rPr>
      </w:pPr>
      <w:r>
        <w:rPr>
          <w:rFonts w:ascii="ＭＳ Ｐ明朝" w:eastAsia="ＭＳ Ｐ明朝" w:hAnsi="ＭＳ Ｐ明朝" w:hint="eastAsia"/>
          <w:kern w:val="0"/>
        </w:rPr>
        <w:t>（必要資料及び新聞等に掲載されたものについては、それ等を添付する。）</w:t>
      </w:r>
    </w:p>
    <w:p w:rsidR="00A24371" w:rsidRPr="00B33B67" w:rsidRDefault="00B33B67" w:rsidP="00B33B67">
      <w:pPr>
        <w:ind w:leftChars="500" w:left="1365" w:hangingChars="150" w:hanging="315"/>
        <w:rPr>
          <w:rFonts w:ascii="ＭＳ Ｐ明朝" w:eastAsia="ＭＳ Ｐ明朝" w:hAnsi="ＭＳ Ｐ明朝"/>
        </w:rPr>
      </w:pPr>
      <w:r>
        <w:rPr>
          <w:rFonts w:ascii="ＭＳ Ｐ明朝" w:eastAsia="ＭＳ Ｐ明朝" w:hAnsi="ＭＳ Ｐ明朝" w:hint="eastAsia"/>
        </w:rPr>
        <w:t xml:space="preserve">(d) </w:t>
      </w:r>
      <w:r>
        <w:rPr>
          <w:rFonts w:ascii="ＭＳ Ｐ明朝" w:eastAsia="ＭＳ Ｐ明朝" w:hAnsi="ＭＳ Ｐ明朝" w:hint="eastAsia"/>
          <w:kern w:val="0"/>
        </w:rPr>
        <w:t>（a）（b）（c）を含め加盟登録が8年以上継続されていて現在も表彰に値するスカウトで団委員長が申請し名誉会議で審議する。</w:t>
      </w:r>
    </w:p>
    <w:sectPr w:rsidR="00A24371" w:rsidRPr="00B33B67" w:rsidSect="00AD6556">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63" w:rsidRDefault="00CC5F63" w:rsidP="00CC5F63">
      <w:r>
        <w:separator/>
      </w:r>
    </w:p>
  </w:endnote>
  <w:endnote w:type="continuationSeparator" w:id="0">
    <w:p w:rsidR="00CC5F63" w:rsidRDefault="00CC5F63" w:rsidP="00CC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63" w:rsidRDefault="00CC5F63" w:rsidP="00CC5F63">
      <w:r>
        <w:separator/>
      </w:r>
    </w:p>
  </w:footnote>
  <w:footnote w:type="continuationSeparator" w:id="0">
    <w:p w:rsidR="00CC5F63" w:rsidRDefault="00CC5F63" w:rsidP="00CC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30955A3"/>
    <w:multiLevelType w:val="singleLevel"/>
    <w:tmpl w:val="C11E1428"/>
    <w:lvl w:ilvl="0">
      <w:start w:val="4"/>
      <w:numFmt w:val="decimalFullWidth"/>
      <w:lvlText w:val="%1．"/>
      <w:lvlJc w:val="left"/>
      <w:pPr>
        <w:tabs>
          <w:tab w:val="num" w:pos="360"/>
        </w:tabs>
        <w:ind w:left="360" w:hanging="360"/>
      </w:pPr>
      <w:rPr>
        <w:rFonts w:ascii="ＭＳ Ｐ明朝" w:eastAsia="ＭＳ Ｐ明朝" w:hint="eastAsia"/>
        <w:b/>
        <w:i w:val="0"/>
        <w:sz w:val="21"/>
        <w:u w:val="none"/>
      </w:rPr>
    </w:lvl>
  </w:abstractNum>
  <w:num w:numId="1">
    <w:abstractNumId w:val="0"/>
    <w:lvlOverride w:ilvl="0">
      <w:lvl w:ilvl="0">
        <w:start w:val="1"/>
        <w:numFmt w:val="bullet"/>
        <w:lvlText w:val="☆"/>
        <w:legacy w:legacy="1" w:legacySpace="0" w:legacyIndent="180"/>
        <w:lvlJc w:val="left"/>
        <w:pPr>
          <w:ind w:left="900" w:hanging="180"/>
        </w:pPr>
        <w:rPr>
          <w:rFonts w:ascii="ＭＳ 明朝" w:eastAsia="ＭＳ 明朝" w:hint="eastAsia"/>
          <w:b w:val="0"/>
          <w:i w:val="0"/>
          <w:sz w:val="18"/>
          <w:u w:val="none"/>
        </w:rPr>
      </w:lvl>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71"/>
    <w:rsid w:val="00000105"/>
    <w:rsid w:val="002B558A"/>
    <w:rsid w:val="0032668B"/>
    <w:rsid w:val="00470BA1"/>
    <w:rsid w:val="00607174"/>
    <w:rsid w:val="00745CEC"/>
    <w:rsid w:val="0091601D"/>
    <w:rsid w:val="0093589F"/>
    <w:rsid w:val="00A24371"/>
    <w:rsid w:val="00AD6556"/>
    <w:rsid w:val="00B33B67"/>
    <w:rsid w:val="00B3470E"/>
    <w:rsid w:val="00BF0D26"/>
    <w:rsid w:val="00C775E2"/>
    <w:rsid w:val="00CC5F63"/>
    <w:rsid w:val="00FD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44C470-4D88-49E7-8D73-D6DEFE1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4371"/>
  </w:style>
  <w:style w:type="character" w:customStyle="1" w:styleId="a4">
    <w:name w:val="日付 (文字)"/>
    <w:basedOn w:val="a0"/>
    <w:link w:val="a3"/>
    <w:uiPriority w:val="99"/>
    <w:semiHidden/>
    <w:rsid w:val="00A24371"/>
  </w:style>
  <w:style w:type="paragraph" w:styleId="a5">
    <w:name w:val="header"/>
    <w:basedOn w:val="a"/>
    <w:link w:val="a6"/>
    <w:uiPriority w:val="99"/>
    <w:unhideWhenUsed/>
    <w:rsid w:val="00CC5F63"/>
    <w:pPr>
      <w:tabs>
        <w:tab w:val="center" w:pos="4252"/>
        <w:tab w:val="right" w:pos="8504"/>
      </w:tabs>
      <w:snapToGrid w:val="0"/>
    </w:pPr>
  </w:style>
  <w:style w:type="character" w:customStyle="1" w:styleId="a6">
    <w:name w:val="ヘッダー (文字)"/>
    <w:basedOn w:val="a0"/>
    <w:link w:val="a5"/>
    <w:uiPriority w:val="99"/>
    <w:rsid w:val="00CC5F63"/>
  </w:style>
  <w:style w:type="paragraph" w:styleId="a7">
    <w:name w:val="footer"/>
    <w:basedOn w:val="a"/>
    <w:link w:val="a8"/>
    <w:uiPriority w:val="99"/>
    <w:unhideWhenUsed/>
    <w:rsid w:val="00CC5F63"/>
    <w:pPr>
      <w:tabs>
        <w:tab w:val="center" w:pos="4252"/>
        <w:tab w:val="right" w:pos="8504"/>
      </w:tabs>
      <w:snapToGrid w:val="0"/>
    </w:pPr>
  </w:style>
  <w:style w:type="character" w:customStyle="1" w:styleId="a8">
    <w:name w:val="フッター (文字)"/>
    <w:basedOn w:val="a0"/>
    <w:link w:val="a7"/>
    <w:uiPriority w:val="99"/>
    <w:rsid w:val="00CC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kitamura</cp:lastModifiedBy>
  <cp:revision>12</cp:revision>
  <dcterms:created xsi:type="dcterms:W3CDTF">2021-07-04T02:54:00Z</dcterms:created>
  <dcterms:modified xsi:type="dcterms:W3CDTF">2021-07-08T12:56:00Z</dcterms:modified>
</cp:coreProperties>
</file>