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24" w:rsidRPr="00CA2951" w:rsidRDefault="005D4A47" w:rsidP="00E66F28">
      <w:pPr>
        <w:ind w:rightChars="100" w:right="210"/>
        <w:jc w:val="right"/>
        <w:rPr>
          <w:sz w:val="22"/>
        </w:rPr>
      </w:pPr>
      <w:r>
        <w:rPr>
          <w:rFonts w:hint="eastAsia"/>
          <w:sz w:val="22"/>
        </w:rPr>
        <w:t>令和</w:t>
      </w:r>
      <w:r w:rsidR="00B83C6E">
        <w:rPr>
          <w:rFonts w:hint="eastAsia"/>
          <w:sz w:val="22"/>
        </w:rPr>
        <w:t>３年</w:t>
      </w:r>
      <w:r w:rsidR="0082322F">
        <w:rPr>
          <w:rFonts w:hint="eastAsia"/>
          <w:sz w:val="22"/>
        </w:rPr>
        <w:t>７</w:t>
      </w:r>
      <w:r w:rsidR="007D4E24" w:rsidRPr="00CA2951">
        <w:rPr>
          <w:rFonts w:hint="eastAsia"/>
          <w:sz w:val="22"/>
        </w:rPr>
        <w:t>月</w:t>
      </w:r>
      <w:r w:rsidR="0082322F">
        <w:rPr>
          <w:rFonts w:hint="eastAsia"/>
          <w:sz w:val="22"/>
        </w:rPr>
        <w:t>１３</w:t>
      </w:r>
      <w:r w:rsidR="007D4E24" w:rsidRPr="00CA2951">
        <w:rPr>
          <w:rFonts w:hint="eastAsia"/>
          <w:sz w:val="22"/>
        </w:rPr>
        <w:t>日</w:t>
      </w:r>
    </w:p>
    <w:p w:rsidR="007D4E24" w:rsidRPr="00CA2951" w:rsidRDefault="007D4E24" w:rsidP="00F628DF">
      <w:pPr>
        <w:ind w:leftChars="100" w:left="210"/>
        <w:rPr>
          <w:sz w:val="22"/>
        </w:rPr>
      </w:pPr>
      <w:r w:rsidRPr="00CA2951">
        <w:rPr>
          <w:rFonts w:hint="eastAsia"/>
          <w:sz w:val="22"/>
        </w:rPr>
        <w:t>各団団委員長様</w:t>
      </w:r>
    </w:p>
    <w:p w:rsidR="007D4E24" w:rsidRPr="00CA2951" w:rsidRDefault="007D4E24">
      <w:pPr>
        <w:rPr>
          <w:sz w:val="22"/>
        </w:rPr>
      </w:pPr>
      <w:r w:rsidRPr="00CA2951">
        <w:rPr>
          <w:rFonts w:hint="eastAsia"/>
          <w:sz w:val="22"/>
        </w:rPr>
        <w:t xml:space="preserve">　　</w:t>
      </w:r>
      <w:r w:rsidR="00F628DF">
        <w:rPr>
          <w:rFonts w:hint="eastAsia"/>
          <w:sz w:val="22"/>
        </w:rPr>
        <w:t xml:space="preserve">　</w:t>
      </w:r>
      <w:r w:rsidRPr="00CA2951">
        <w:rPr>
          <w:rFonts w:hint="eastAsia"/>
          <w:sz w:val="22"/>
        </w:rPr>
        <w:t>隊長様</w:t>
      </w:r>
    </w:p>
    <w:p w:rsidR="00CA2951" w:rsidRPr="00CA2951" w:rsidRDefault="00CA2951" w:rsidP="00CA2951">
      <w:pPr>
        <w:ind w:rightChars="100" w:right="210"/>
        <w:jc w:val="right"/>
        <w:rPr>
          <w:sz w:val="22"/>
        </w:rPr>
      </w:pPr>
      <w:r w:rsidRPr="00CA2951">
        <w:rPr>
          <w:rFonts w:hint="eastAsia"/>
          <w:sz w:val="22"/>
        </w:rPr>
        <w:t>日本ボーイスカウト川崎地区協議会</w:t>
      </w:r>
    </w:p>
    <w:p w:rsidR="00CA2951" w:rsidRPr="00CA2951" w:rsidRDefault="00CA2951" w:rsidP="00CA2951">
      <w:pPr>
        <w:ind w:rightChars="100" w:right="210"/>
        <w:jc w:val="right"/>
        <w:rPr>
          <w:sz w:val="22"/>
        </w:rPr>
      </w:pPr>
      <w:r w:rsidRPr="00CA2951">
        <w:rPr>
          <w:rFonts w:hint="eastAsia"/>
          <w:sz w:val="22"/>
        </w:rPr>
        <w:t xml:space="preserve">地区委員長　　　　　</w:t>
      </w:r>
      <w:r w:rsidR="00F0442D">
        <w:rPr>
          <w:rFonts w:hint="eastAsia"/>
          <w:sz w:val="22"/>
        </w:rPr>
        <w:t xml:space="preserve">　</w:t>
      </w:r>
      <w:r w:rsidRPr="00CA2951">
        <w:rPr>
          <w:rFonts w:hint="eastAsia"/>
          <w:sz w:val="22"/>
        </w:rPr>
        <w:t>北條　賢一</w:t>
      </w:r>
    </w:p>
    <w:p w:rsidR="00CA2951" w:rsidRPr="00CA2951" w:rsidRDefault="00CA2951" w:rsidP="00CA2951">
      <w:pPr>
        <w:ind w:rightChars="100" w:right="210"/>
        <w:jc w:val="right"/>
        <w:rPr>
          <w:sz w:val="22"/>
        </w:rPr>
      </w:pPr>
      <w:r w:rsidRPr="00CA2951">
        <w:rPr>
          <w:rFonts w:hint="eastAsia"/>
          <w:sz w:val="22"/>
        </w:rPr>
        <w:t xml:space="preserve">地区コミッショナー　</w:t>
      </w:r>
      <w:r w:rsidR="00F0442D">
        <w:rPr>
          <w:rFonts w:hint="eastAsia"/>
          <w:sz w:val="22"/>
        </w:rPr>
        <w:t xml:space="preserve">　</w:t>
      </w:r>
      <w:r w:rsidRPr="00CA2951">
        <w:rPr>
          <w:rFonts w:hint="eastAsia"/>
          <w:sz w:val="22"/>
        </w:rPr>
        <w:t>北村　岳人</w:t>
      </w:r>
    </w:p>
    <w:p w:rsidR="007D4E24" w:rsidRPr="00CA2951" w:rsidRDefault="007D4E24">
      <w:pPr>
        <w:rPr>
          <w:sz w:val="22"/>
        </w:rPr>
      </w:pPr>
    </w:p>
    <w:p w:rsidR="00072975" w:rsidRPr="00072975" w:rsidRDefault="0082322F" w:rsidP="00072975">
      <w:pPr>
        <w:jc w:val="center"/>
        <w:rPr>
          <w:rFonts w:asciiTheme="majorEastAsia" w:eastAsiaTheme="majorEastAsia" w:hAnsiTheme="majorEastAsia"/>
          <w:sz w:val="24"/>
        </w:rPr>
      </w:pPr>
      <w:r>
        <w:rPr>
          <w:rFonts w:asciiTheme="majorEastAsia" w:eastAsiaTheme="majorEastAsia" w:hAnsiTheme="majorEastAsia" w:hint="eastAsia"/>
          <w:sz w:val="24"/>
        </w:rPr>
        <w:t>「</w:t>
      </w:r>
      <w:r w:rsidR="00072975" w:rsidRPr="00072975">
        <w:rPr>
          <w:rFonts w:asciiTheme="majorEastAsia" w:eastAsiaTheme="majorEastAsia" w:hAnsiTheme="majorEastAsia" w:hint="eastAsia"/>
          <w:sz w:val="24"/>
        </w:rPr>
        <w:t>新型コロナウ</w:t>
      </w:r>
      <w:r w:rsidR="00072975">
        <w:rPr>
          <w:rFonts w:asciiTheme="majorEastAsia" w:eastAsiaTheme="majorEastAsia" w:hAnsiTheme="majorEastAsia" w:hint="eastAsia"/>
          <w:sz w:val="24"/>
        </w:rPr>
        <w:t>イ</w:t>
      </w:r>
      <w:r w:rsidR="00F23885">
        <w:rPr>
          <w:rFonts w:asciiTheme="majorEastAsia" w:eastAsiaTheme="majorEastAsia" w:hAnsiTheme="majorEastAsia" w:hint="eastAsia"/>
          <w:sz w:val="24"/>
        </w:rPr>
        <w:t>ルス対応に</w:t>
      </w:r>
      <w:r>
        <w:rPr>
          <w:rFonts w:asciiTheme="majorEastAsia" w:eastAsiaTheme="majorEastAsia" w:hAnsiTheme="majorEastAsia" w:hint="eastAsia"/>
          <w:sz w:val="24"/>
        </w:rPr>
        <w:t>おける進歩に関する特別措置の継続に</w:t>
      </w:r>
      <w:r w:rsidR="00F23885">
        <w:rPr>
          <w:rFonts w:asciiTheme="majorEastAsia" w:eastAsiaTheme="majorEastAsia" w:hAnsiTheme="majorEastAsia" w:hint="eastAsia"/>
          <w:sz w:val="24"/>
        </w:rPr>
        <w:t>ついて</w:t>
      </w:r>
      <w:r>
        <w:rPr>
          <w:rFonts w:asciiTheme="majorEastAsia" w:eastAsiaTheme="majorEastAsia" w:hAnsiTheme="majorEastAsia" w:hint="eastAsia"/>
          <w:sz w:val="24"/>
        </w:rPr>
        <w:t>」</w:t>
      </w:r>
    </w:p>
    <w:p w:rsidR="00BB4767" w:rsidRPr="00104C52" w:rsidRDefault="0082322F" w:rsidP="00072975">
      <w:pPr>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に関する神奈川連盟第２報について</w:t>
      </w:r>
    </w:p>
    <w:p w:rsidR="004A49B2" w:rsidRPr="00D73D3B" w:rsidRDefault="004A49B2" w:rsidP="007D4E24">
      <w:pPr>
        <w:jc w:val="left"/>
        <w:rPr>
          <w:sz w:val="22"/>
        </w:rPr>
      </w:pPr>
    </w:p>
    <w:p w:rsidR="00F0442D" w:rsidRPr="00685ED5" w:rsidRDefault="00F0442D" w:rsidP="00D472C3">
      <w:pPr>
        <w:ind w:firstLineChars="100" w:firstLine="220"/>
        <w:rPr>
          <w:rFonts w:asciiTheme="minorEastAsia" w:hAnsiTheme="minorEastAsia"/>
          <w:sz w:val="22"/>
        </w:rPr>
      </w:pPr>
      <w:r w:rsidRPr="00AD7DC9">
        <w:rPr>
          <w:rFonts w:asciiTheme="minorEastAsia" w:hAnsiTheme="minorEastAsia" w:hint="eastAsia"/>
          <w:sz w:val="22"/>
        </w:rPr>
        <w:t>日頃か</w:t>
      </w:r>
      <w:r w:rsidRPr="00685ED5">
        <w:rPr>
          <w:rFonts w:asciiTheme="minorEastAsia" w:hAnsiTheme="minorEastAsia" w:hint="eastAsia"/>
          <w:sz w:val="22"/>
        </w:rPr>
        <w:t>らスカウト活動に対する御指導と御支援を頂き、心より感謝申し上げます。</w:t>
      </w:r>
    </w:p>
    <w:p w:rsidR="0082322F" w:rsidRDefault="0082322F" w:rsidP="001354A6">
      <w:pPr>
        <w:ind w:firstLineChars="100" w:firstLine="220"/>
        <w:rPr>
          <w:rFonts w:asciiTheme="minorEastAsia" w:hAnsiTheme="minorEastAsia"/>
          <w:sz w:val="22"/>
        </w:rPr>
      </w:pPr>
      <w:r>
        <w:rPr>
          <w:rFonts w:asciiTheme="minorEastAsia" w:hAnsiTheme="minorEastAsia" w:hint="eastAsia"/>
          <w:sz w:val="22"/>
        </w:rPr>
        <w:t>日本連盟は令和2年5月、コロナ禍におけるスカウト活動や進歩に対する意欲の低下を防ぎ、進歩の歩みを止めないことを目的として、「進歩に関する特別措置」</w:t>
      </w:r>
      <w:r w:rsidR="001354A6">
        <w:rPr>
          <w:rFonts w:asciiTheme="minorEastAsia" w:hAnsiTheme="minorEastAsia" w:hint="eastAsia"/>
          <w:sz w:val="22"/>
        </w:rPr>
        <w:t>を</w:t>
      </w:r>
      <w:r>
        <w:rPr>
          <w:rFonts w:asciiTheme="minorEastAsia" w:hAnsiTheme="minorEastAsia" w:hint="eastAsia"/>
          <w:sz w:val="22"/>
        </w:rPr>
        <w:t>施行しました。しかしながら、新型コロナウイルス感染症の拡大に歯止めがかからない状況で新年度となり、令和3年度についても</w:t>
      </w:r>
      <w:r w:rsidR="003B5C7B">
        <w:rPr>
          <w:rFonts w:asciiTheme="minorEastAsia" w:hAnsiTheme="minorEastAsia" w:hint="eastAsia"/>
          <w:sz w:val="22"/>
        </w:rPr>
        <w:t>この</w:t>
      </w:r>
      <w:r>
        <w:rPr>
          <w:rFonts w:asciiTheme="minorEastAsia" w:hAnsiTheme="minorEastAsia" w:hint="eastAsia"/>
          <w:sz w:val="22"/>
        </w:rPr>
        <w:t>特別措置を継続</w:t>
      </w:r>
      <w:r w:rsidR="003B5C7B">
        <w:rPr>
          <w:rFonts w:asciiTheme="minorEastAsia" w:hAnsiTheme="minorEastAsia" w:hint="eastAsia"/>
          <w:sz w:val="22"/>
        </w:rPr>
        <w:t>するとともに</w:t>
      </w:r>
      <w:r>
        <w:rPr>
          <w:rFonts w:asciiTheme="minorEastAsia" w:hAnsiTheme="minorEastAsia" w:hint="eastAsia"/>
          <w:sz w:val="22"/>
        </w:rPr>
        <w:t>、一部内容が変更されました。</w:t>
      </w:r>
    </w:p>
    <w:p w:rsidR="0082322F" w:rsidRDefault="0082322F" w:rsidP="001354A6">
      <w:pPr>
        <w:ind w:firstLineChars="100" w:firstLine="220"/>
        <w:rPr>
          <w:rFonts w:asciiTheme="minorEastAsia" w:hAnsiTheme="minorEastAsia"/>
          <w:sz w:val="22"/>
        </w:rPr>
      </w:pPr>
      <w:r>
        <w:rPr>
          <w:rFonts w:asciiTheme="minorEastAsia" w:hAnsiTheme="minorEastAsia" w:hint="eastAsia"/>
          <w:sz w:val="22"/>
        </w:rPr>
        <w:t>これを</w:t>
      </w:r>
      <w:r w:rsidR="001354A6">
        <w:rPr>
          <w:rFonts w:asciiTheme="minorEastAsia" w:hAnsiTheme="minorEastAsia" w:hint="eastAsia"/>
          <w:sz w:val="22"/>
        </w:rPr>
        <w:t>受け、</w:t>
      </w:r>
      <w:r>
        <w:rPr>
          <w:rFonts w:asciiTheme="minorEastAsia" w:hAnsiTheme="minorEastAsia" w:hint="eastAsia"/>
          <w:sz w:val="22"/>
        </w:rPr>
        <w:t>先般、臨時地区コミッショナー・</w:t>
      </w:r>
      <w:r w:rsidR="001354A6" w:rsidRPr="00AD7DC9">
        <w:rPr>
          <w:rFonts w:asciiTheme="minorEastAsia" w:hAnsiTheme="minorEastAsia" w:hint="eastAsia"/>
          <w:sz w:val="22"/>
        </w:rPr>
        <w:t>県連盟コミッショナー</w:t>
      </w:r>
      <w:r>
        <w:rPr>
          <w:rFonts w:asciiTheme="minorEastAsia" w:hAnsiTheme="minorEastAsia" w:hint="eastAsia"/>
          <w:sz w:val="22"/>
        </w:rPr>
        <w:t>合同会議が開催され、県連盟としての取扱について</w:t>
      </w:r>
      <w:r w:rsidR="003B5C7B">
        <w:rPr>
          <w:rFonts w:asciiTheme="minorEastAsia" w:hAnsiTheme="minorEastAsia" w:hint="eastAsia"/>
          <w:sz w:val="22"/>
        </w:rPr>
        <w:t>協議・</w:t>
      </w:r>
      <w:r>
        <w:rPr>
          <w:rFonts w:asciiTheme="minorEastAsia" w:hAnsiTheme="minorEastAsia" w:hint="eastAsia"/>
          <w:sz w:val="22"/>
        </w:rPr>
        <w:t>検討がされました。</w:t>
      </w:r>
    </w:p>
    <w:p w:rsidR="0082322F" w:rsidRDefault="0082322F" w:rsidP="001354A6">
      <w:pPr>
        <w:ind w:firstLineChars="100" w:firstLine="220"/>
        <w:rPr>
          <w:rFonts w:asciiTheme="minorEastAsia" w:hAnsiTheme="minorEastAsia"/>
          <w:sz w:val="22"/>
        </w:rPr>
      </w:pPr>
      <w:r>
        <w:rPr>
          <w:rFonts w:asciiTheme="minorEastAsia" w:hAnsiTheme="minorEastAsia" w:hint="eastAsia"/>
          <w:sz w:val="22"/>
        </w:rPr>
        <w:t>この度、令和3年7月9日付け</w:t>
      </w:r>
      <w:r w:rsidR="001354A6" w:rsidRPr="00AD7DC9">
        <w:rPr>
          <w:rFonts w:asciiTheme="minorEastAsia" w:hAnsiTheme="minorEastAsia" w:hint="eastAsia"/>
          <w:sz w:val="22"/>
        </w:rPr>
        <w:t>で、</w:t>
      </w:r>
      <w:r>
        <w:rPr>
          <w:rFonts w:asciiTheme="minorEastAsia" w:hAnsiTheme="minorEastAsia" w:hint="eastAsia"/>
          <w:sz w:val="22"/>
        </w:rPr>
        <w:t>日本連盟発</w:t>
      </w:r>
      <w:r w:rsidR="001354A6">
        <w:rPr>
          <w:rFonts w:asciiTheme="minorEastAsia" w:hAnsiTheme="minorEastAsia" w:hint="eastAsia"/>
          <w:sz w:val="22"/>
        </w:rPr>
        <w:t>「</w:t>
      </w:r>
      <w:r w:rsidR="001354A6" w:rsidRPr="00AD7DC9">
        <w:rPr>
          <w:rFonts w:asciiTheme="minorEastAsia" w:hAnsiTheme="minorEastAsia" w:hint="eastAsia"/>
          <w:sz w:val="22"/>
        </w:rPr>
        <w:t>新型コロナウイルス対応</w:t>
      </w:r>
      <w:r>
        <w:rPr>
          <w:rFonts w:asciiTheme="minorEastAsia" w:hAnsiTheme="minorEastAsia" w:hint="eastAsia"/>
          <w:sz w:val="22"/>
        </w:rPr>
        <w:t>における進歩に関する特別措置（継続）」に関する神奈川連盟第2報により、県連盟の考え方が示されました</w:t>
      </w:r>
      <w:r w:rsidR="003B5C7B">
        <w:rPr>
          <w:rFonts w:asciiTheme="minorEastAsia" w:hAnsiTheme="minorEastAsia" w:hint="eastAsia"/>
          <w:sz w:val="22"/>
        </w:rPr>
        <w:t>ので、お知らせします</w:t>
      </w:r>
      <w:r>
        <w:rPr>
          <w:rFonts w:asciiTheme="minorEastAsia" w:hAnsiTheme="minorEastAsia" w:hint="eastAsia"/>
          <w:sz w:val="22"/>
        </w:rPr>
        <w:t>。</w:t>
      </w:r>
    </w:p>
    <w:p w:rsidR="00851542" w:rsidRDefault="001354A6" w:rsidP="00D472C3">
      <w:pPr>
        <w:ind w:firstLineChars="100" w:firstLine="220"/>
        <w:rPr>
          <w:rFonts w:asciiTheme="minorEastAsia" w:hAnsiTheme="minorEastAsia"/>
          <w:sz w:val="22"/>
        </w:rPr>
      </w:pPr>
      <w:r>
        <w:rPr>
          <w:rFonts w:asciiTheme="minorEastAsia" w:hAnsiTheme="minorEastAsia" w:hint="eastAsia"/>
          <w:sz w:val="22"/>
        </w:rPr>
        <w:t>各</w:t>
      </w:r>
      <w:r w:rsidRPr="00AD7DC9">
        <w:rPr>
          <w:rFonts w:asciiTheme="minorEastAsia" w:hAnsiTheme="minorEastAsia" w:hint="eastAsia"/>
          <w:sz w:val="22"/>
        </w:rPr>
        <w:t>団におかれましては、</w:t>
      </w:r>
      <w:r>
        <w:rPr>
          <w:rFonts w:asciiTheme="minorEastAsia" w:hAnsiTheme="minorEastAsia" w:hint="eastAsia"/>
          <w:sz w:val="22"/>
        </w:rPr>
        <w:t>この趣旨を</w:t>
      </w:r>
      <w:r w:rsidR="0082322F">
        <w:rPr>
          <w:rFonts w:asciiTheme="minorEastAsia" w:hAnsiTheme="minorEastAsia" w:hint="eastAsia"/>
          <w:sz w:val="22"/>
        </w:rPr>
        <w:t>十分に</w:t>
      </w:r>
      <w:r>
        <w:rPr>
          <w:rFonts w:asciiTheme="minorEastAsia" w:hAnsiTheme="minorEastAsia" w:hint="eastAsia"/>
          <w:sz w:val="22"/>
        </w:rPr>
        <w:t>御理解いただき、</w:t>
      </w:r>
      <w:r w:rsidR="005D3A68">
        <w:rPr>
          <w:rFonts w:asciiTheme="minorEastAsia" w:hAnsiTheme="minorEastAsia" w:hint="eastAsia"/>
          <w:sz w:val="22"/>
        </w:rPr>
        <w:t>スカウト一人ひとりとの意思疎通を図っていただくとともに、進歩の</w:t>
      </w:r>
      <w:r w:rsidR="00851542">
        <w:rPr>
          <w:rFonts w:asciiTheme="minorEastAsia" w:hAnsiTheme="minorEastAsia" w:hint="eastAsia"/>
          <w:sz w:val="22"/>
        </w:rPr>
        <w:t>特別措置に基づく取組を推進</w:t>
      </w:r>
      <w:r w:rsidR="004A42E8">
        <w:rPr>
          <w:rFonts w:asciiTheme="minorEastAsia" w:hAnsiTheme="minorEastAsia" w:hint="eastAsia"/>
          <w:sz w:val="22"/>
        </w:rPr>
        <w:t>し</w:t>
      </w:r>
      <w:r w:rsidR="00851542">
        <w:rPr>
          <w:rFonts w:asciiTheme="minorEastAsia" w:hAnsiTheme="minorEastAsia" w:hint="eastAsia"/>
          <w:sz w:val="22"/>
        </w:rPr>
        <w:t>、活動自体を止めず、スカウトが誇りを持って活動ができますよう、今後とも、御指導と御支援をよろしくお願いいたします。</w:t>
      </w:r>
    </w:p>
    <w:p w:rsidR="004A42E8" w:rsidRDefault="00851542" w:rsidP="004A42E8">
      <w:pPr>
        <w:ind w:firstLineChars="100" w:firstLine="220"/>
        <w:rPr>
          <w:rFonts w:asciiTheme="minorEastAsia" w:hAnsiTheme="minorEastAsia"/>
          <w:sz w:val="22"/>
        </w:rPr>
      </w:pPr>
      <w:r>
        <w:rPr>
          <w:rFonts w:asciiTheme="minorEastAsia" w:hAnsiTheme="minorEastAsia"/>
          <w:sz w:val="22"/>
        </w:rPr>
        <w:t>Scouting Never Stops！の合言葉のもと、より良い世界を創るために、いつの日も歩みを止めることなく、これからも前へ進んでいきましょう。</w:t>
      </w:r>
    </w:p>
    <w:p w:rsidR="004A42E8" w:rsidRDefault="004A42E8" w:rsidP="004A42E8">
      <w:pPr>
        <w:ind w:firstLineChars="100" w:firstLine="220"/>
        <w:jc w:val="left"/>
        <w:rPr>
          <w:rFonts w:asciiTheme="minorEastAsia" w:hAnsiTheme="minorEastAsia"/>
          <w:sz w:val="22"/>
        </w:rPr>
      </w:pPr>
      <w:r>
        <w:rPr>
          <w:rFonts w:asciiTheme="minorEastAsia" w:hAnsiTheme="minorEastAsia" w:hint="eastAsia"/>
          <w:sz w:val="22"/>
        </w:rPr>
        <w:t>最後になりますが、「まん延防止等重点措置」の実施期間が</w:t>
      </w:r>
      <w:r w:rsidR="003B5C7B">
        <w:rPr>
          <w:rFonts w:asciiTheme="minorEastAsia" w:hAnsiTheme="minorEastAsia" w:hint="eastAsia"/>
          <w:sz w:val="22"/>
        </w:rPr>
        <w:t>8月22日</w:t>
      </w:r>
      <w:r w:rsidRPr="004A42E8">
        <w:rPr>
          <w:rFonts w:asciiTheme="minorEastAsia" w:hAnsiTheme="minorEastAsia" w:hint="eastAsia"/>
          <w:sz w:val="22"/>
        </w:rPr>
        <w:t>まで延長</w:t>
      </w:r>
      <w:r>
        <w:rPr>
          <w:rFonts w:asciiTheme="minorEastAsia" w:hAnsiTheme="minorEastAsia" w:hint="eastAsia"/>
          <w:sz w:val="22"/>
        </w:rPr>
        <w:t>されました。</w:t>
      </w:r>
      <w:r>
        <w:rPr>
          <w:rFonts w:asciiTheme="minorEastAsia" w:hAnsiTheme="minorEastAsia"/>
          <w:sz w:val="22"/>
        </w:rPr>
        <w:t>スカウト、指導者及び保護者を含む全ての関係者の皆様が、今後とも健康管理に留意していただきますよう、改めてよろしくお願い申し上げます。</w:t>
      </w:r>
    </w:p>
    <w:p w:rsidR="004B3542" w:rsidRDefault="004B3542" w:rsidP="004B3542">
      <w:pPr>
        <w:ind w:leftChars="100" w:left="430" w:hangingChars="100" w:hanging="220"/>
        <w:jc w:val="left"/>
        <w:rPr>
          <w:rFonts w:asciiTheme="minorEastAsia" w:hAnsiTheme="minorEastAsia"/>
          <w:sz w:val="22"/>
        </w:rPr>
      </w:pPr>
    </w:p>
    <w:p w:rsidR="00E26062" w:rsidRPr="00E26062" w:rsidRDefault="00E26062" w:rsidP="001D43E0">
      <w:pPr>
        <w:ind w:leftChars="100" w:left="430" w:hangingChars="100" w:hanging="220"/>
        <w:jc w:val="left"/>
        <w:rPr>
          <w:rFonts w:asciiTheme="minorEastAsia" w:hAnsiTheme="minorEastAsia"/>
          <w:sz w:val="22"/>
        </w:rPr>
      </w:pPr>
    </w:p>
    <w:p w:rsidR="00D45856" w:rsidRPr="00D472C3" w:rsidRDefault="00D45856" w:rsidP="007D4E24">
      <w:pPr>
        <w:jc w:val="left"/>
        <w:rPr>
          <w:rFonts w:asciiTheme="majorEastAsia" w:eastAsiaTheme="majorEastAsia" w:hAnsiTheme="majorEastAsia"/>
          <w:sz w:val="22"/>
        </w:rPr>
      </w:pPr>
      <w:r w:rsidRPr="00D472C3">
        <w:rPr>
          <w:rFonts w:asciiTheme="majorEastAsia" w:eastAsiaTheme="majorEastAsia" w:hAnsiTheme="majorEastAsia" w:hint="eastAsia"/>
          <w:sz w:val="22"/>
        </w:rPr>
        <w:t>【</w:t>
      </w:r>
      <w:r w:rsidR="00943B47" w:rsidRPr="00D472C3">
        <w:rPr>
          <w:rFonts w:asciiTheme="majorEastAsia" w:eastAsiaTheme="majorEastAsia" w:hAnsiTheme="majorEastAsia" w:hint="eastAsia"/>
          <w:sz w:val="22"/>
        </w:rPr>
        <w:t>資料</w:t>
      </w:r>
      <w:r w:rsidRPr="00D472C3">
        <w:rPr>
          <w:rFonts w:asciiTheme="majorEastAsia" w:eastAsiaTheme="majorEastAsia" w:hAnsiTheme="majorEastAsia" w:hint="eastAsia"/>
          <w:sz w:val="22"/>
        </w:rPr>
        <w:t>】</w:t>
      </w:r>
    </w:p>
    <w:p w:rsidR="00DC64AD" w:rsidRPr="003B5C7B" w:rsidRDefault="00DC64AD" w:rsidP="004D1AE8">
      <w:pPr>
        <w:ind w:leftChars="100" w:left="430" w:hangingChars="100" w:hanging="220"/>
        <w:rPr>
          <w:rFonts w:asciiTheme="majorEastAsia" w:eastAsiaTheme="majorEastAsia" w:hAnsiTheme="majorEastAsia"/>
          <w:sz w:val="22"/>
        </w:rPr>
      </w:pPr>
      <w:r w:rsidRPr="003B5C7B">
        <w:rPr>
          <w:rFonts w:asciiTheme="majorEastAsia" w:eastAsiaTheme="majorEastAsia" w:hAnsiTheme="majorEastAsia" w:hint="eastAsia"/>
          <w:sz w:val="22"/>
        </w:rPr>
        <w:t>神奈川連盟</w:t>
      </w:r>
    </w:p>
    <w:p w:rsidR="007403ED" w:rsidRDefault="00DC64AD" w:rsidP="00DC64AD">
      <w:pPr>
        <w:ind w:leftChars="200" w:left="640" w:hangingChars="100" w:hanging="220"/>
        <w:rPr>
          <w:rFonts w:asciiTheme="minorEastAsia" w:hAnsiTheme="minorEastAsia"/>
          <w:sz w:val="22"/>
        </w:rPr>
      </w:pPr>
      <w:r>
        <w:rPr>
          <w:rFonts w:asciiTheme="minorEastAsia" w:hAnsiTheme="minorEastAsia" w:hint="eastAsia"/>
          <w:sz w:val="22"/>
        </w:rPr>
        <w:t>○</w:t>
      </w:r>
      <w:r w:rsidRPr="00DC64AD">
        <w:rPr>
          <w:rFonts w:asciiTheme="minorEastAsia" w:hAnsiTheme="minorEastAsia" w:hint="eastAsia"/>
          <w:sz w:val="22"/>
        </w:rPr>
        <w:t>日本連盟発「新型コロナウイルス対応における進歩に関する特別措置（継続）」に関する神奈川連盟第2報</w:t>
      </w:r>
      <w:r>
        <w:rPr>
          <w:rFonts w:asciiTheme="minorEastAsia" w:hAnsiTheme="minorEastAsia" w:hint="eastAsia"/>
          <w:sz w:val="22"/>
        </w:rPr>
        <w:t>について</w:t>
      </w:r>
      <w:r w:rsidR="00FF6971" w:rsidRPr="00C11A2A">
        <w:rPr>
          <w:rFonts w:asciiTheme="minorEastAsia" w:hAnsiTheme="minorEastAsia" w:hint="eastAsia"/>
          <w:sz w:val="22"/>
        </w:rPr>
        <w:t>（</w:t>
      </w:r>
      <w:r w:rsidR="000D42D7" w:rsidRPr="00C11A2A">
        <w:rPr>
          <w:rFonts w:asciiTheme="minorEastAsia" w:hAnsiTheme="minorEastAsia" w:hint="eastAsia"/>
          <w:sz w:val="22"/>
        </w:rPr>
        <w:t>202</w:t>
      </w:r>
      <w:r w:rsidR="00B83C6E" w:rsidRPr="00C11A2A">
        <w:rPr>
          <w:rFonts w:asciiTheme="minorEastAsia" w:hAnsiTheme="minorEastAsia" w:hint="eastAsia"/>
          <w:sz w:val="22"/>
        </w:rPr>
        <w:t>1</w:t>
      </w:r>
      <w:r w:rsidR="000D42D7" w:rsidRPr="00C11A2A">
        <w:rPr>
          <w:rFonts w:asciiTheme="minorEastAsia" w:hAnsiTheme="minorEastAsia" w:hint="eastAsia"/>
          <w:sz w:val="22"/>
        </w:rPr>
        <w:t>年</w:t>
      </w:r>
      <w:r>
        <w:rPr>
          <w:rFonts w:asciiTheme="minorEastAsia" w:hAnsiTheme="minorEastAsia" w:hint="eastAsia"/>
          <w:sz w:val="22"/>
        </w:rPr>
        <w:t>7</w:t>
      </w:r>
      <w:r w:rsidR="00D45856" w:rsidRPr="00C11A2A">
        <w:rPr>
          <w:rFonts w:asciiTheme="minorEastAsia" w:hAnsiTheme="minorEastAsia" w:hint="eastAsia"/>
          <w:sz w:val="22"/>
        </w:rPr>
        <w:t>月</w:t>
      </w:r>
      <w:r w:rsidR="00C11A2A" w:rsidRPr="00C11A2A">
        <w:rPr>
          <w:rFonts w:asciiTheme="minorEastAsia" w:hAnsiTheme="minorEastAsia" w:hint="eastAsia"/>
          <w:sz w:val="22"/>
        </w:rPr>
        <w:t>9</w:t>
      </w:r>
      <w:r w:rsidR="008C6D36" w:rsidRPr="00C11A2A">
        <w:rPr>
          <w:rFonts w:asciiTheme="minorEastAsia" w:hAnsiTheme="minorEastAsia" w:hint="eastAsia"/>
          <w:sz w:val="22"/>
        </w:rPr>
        <w:t>日</w:t>
      </w:r>
      <w:r w:rsidR="00D45856" w:rsidRPr="00C11A2A">
        <w:rPr>
          <w:rFonts w:asciiTheme="minorEastAsia" w:hAnsiTheme="minorEastAsia" w:hint="eastAsia"/>
          <w:sz w:val="22"/>
        </w:rPr>
        <w:t>）</w:t>
      </w:r>
    </w:p>
    <w:p w:rsidR="00DC64AD" w:rsidRPr="00DC64AD" w:rsidRDefault="00DC64AD" w:rsidP="00DC64AD">
      <w:pPr>
        <w:ind w:leftChars="200" w:left="640" w:hangingChars="100" w:hanging="220"/>
        <w:rPr>
          <w:rFonts w:asciiTheme="minorEastAsia" w:hAnsiTheme="minorEastAsia"/>
          <w:sz w:val="22"/>
        </w:rPr>
      </w:pPr>
      <w:r>
        <w:rPr>
          <w:rFonts w:asciiTheme="minorEastAsia" w:hAnsiTheme="minorEastAsia" w:hint="eastAsia"/>
          <w:sz w:val="22"/>
        </w:rPr>
        <w:t>○</w:t>
      </w:r>
      <w:r w:rsidRPr="00DC64AD">
        <w:rPr>
          <w:rFonts w:asciiTheme="minorEastAsia" w:hAnsiTheme="minorEastAsia" w:hint="eastAsia"/>
          <w:sz w:val="22"/>
        </w:rPr>
        <w:t>「新型コロナウイルス対応における進歩に関する特別措置（継続）」</w:t>
      </w:r>
      <w:r>
        <w:rPr>
          <w:rFonts w:asciiTheme="minorEastAsia" w:hAnsiTheme="minorEastAsia" w:hint="eastAsia"/>
          <w:sz w:val="22"/>
        </w:rPr>
        <w:t>に関する神奈川連盟</w:t>
      </w:r>
      <w:r w:rsidRPr="00DC64AD">
        <w:rPr>
          <w:rFonts w:asciiTheme="minorEastAsia" w:hAnsiTheme="minorEastAsia" w:hint="eastAsia"/>
          <w:sz w:val="22"/>
        </w:rPr>
        <w:t>第2報</w:t>
      </w:r>
      <w:r>
        <w:rPr>
          <w:rFonts w:asciiTheme="minorEastAsia" w:hAnsiTheme="minorEastAsia" w:hint="eastAsia"/>
          <w:sz w:val="22"/>
        </w:rPr>
        <w:t>の考え方（2021年7月6日　地区・県コミッショナー合同会議）</w:t>
      </w:r>
    </w:p>
    <w:p w:rsidR="006A67C4" w:rsidRDefault="00DC64AD" w:rsidP="00DC64AD">
      <w:pPr>
        <w:ind w:leftChars="200" w:left="640" w:hangingChars="100" w:hanging="220"/>
        <w:rPr>
          <w:rFonts w:asciiTheme="minorEastAsia" w:hAnsiTheme="minorEastAsia"/>
          <w:sz w:val="22"/>
        </w:rPr>
      </w:pPr>
      <w:r>
        <w:rPr>
          <w:rFonts w:asciiTheme="minorEastAsia" w:hAnsiTheme="minorEastAsia" w:hint="eastAsia"/>
          <w:sz w:val="22"/>
        </w:rPr>
        <w:t>○</w:t>
      </w:r>
      <w:r w:rsidRPr="00DC64AD">
        <w:rPr>
          <w:rFonts w:asciiTheme="minorEastAsia" w:hAnsiTheme="minorEastAsia" w:hint="eastAsia"/>
          <w:sz w:val="22"/>
        </w:rPr>
        <w:t>富士</w:t>
      </w:r>
      <w:r>
        <w:rPr>
          <w:rFonts w:asciiTheme="minorEastAsia" w:hAnsiTheme="minorEastAsia" w:hint="eastAsia"/>
          <w:sz w:val="22"/>
        </w:rPr>
        <w:t>スカウト</w:t>
      </w:r>
      <w:r w:rsidRPr="00DC64AD">
        <w:rPr>
          <w:rFonts w:asciiTheme="minorEastAsia" w:hAnsiTheme="minorEastAsia" w:hint="eastAsia"/>
          <w:sz w:val="22"/>
        </w:rPr>
        <w:t>章</w:t>
      </w:r>
      <w:r>
        <w:rPr>
          <w:rFonts w:asciiTheme="minorEastAsia" w:hAnsiTheme="minorEastAsia" w:hint="eastAsia"/>
          <w:sz w:val="22"/>
        </w:rPr>
        <w:t>の考査に関する</w:t>
      </w:r>
      <w:r w:rsidRPr="00DC64AD">
        <w:rPr>
          <w:rFonts w:asciiTheme="minorEastAsia" w:hAnsiTheme="minorEastAsia" w:hint="eastAsia"/>
          <w:sz w:val="22"/>
        </w:rPr>
        <w:t>特別措置</w:t>
      </w:r>
      <w:r>
        <w:rPr>
          <w:rFonts w:asciiTheme="minorEastAsia" w:hAnsiTheme="minorEastAsia" w:hint="eastAsia"/>
          <w:sz w:val="22"/>
        </w:rPr>
        <w:t>比較表（日本連盟）（2021年7月6日）</w:t>
      </w:r>
    </w:p>
    <w:p w:rsidR="00DC64AD" w:rsidRPr="003B5C7B" w:rsidRDefault="00DC64AD" w:rsidP="008F682E">
      <w:pPr>
        <w:spacing w:before="240"/>
        <w:ind w:leftChars="100" w:left="430" w:hangingChars="100" w:hanging="220"/>
        <w:rPr>
          <w:rFonts w:asciiTheme="majorEastAsia" w:eastAsiaTheme="majorEastAsia" w:hAnsiTheme="majorEastAsia"/>
          <w:sz w:val="22"/>
        </w:rPr>
      </w:pPr>
      <w:r w:rsidRPr="003B5C7B">
        <w:rPr>
          <w:rFonts w:asciiTheme="majorEastAsia" w:eastAsiaTheme="majorEastAsia" w:hAnsiTheme="majorEastAsia" w:hint="eastAsia"/>
          <w:sz w:val="22"/>
        </w:rPr>
        <w:t>日本連盟</w:t>
      </w:r>
    </w:p>
    <w:p w:rsidR="00DC64AD" w:rsidRDefault="00DC64AD" w:rsidP="00DC64AD">
      <w:pPr>
        <w:ind w:leftChars="200" w:left="640" w:hangingChars="100" w:hanging="220"/>
        <w:rPr>
          <w:rFonts w:asciiTheme="minorEastAsia" w:hAnsiTheme="minorEastAsia"/>
          <w:sz w:val="22"/>
        </w:rPr>
      </w:pPr>
      <w:r>
        <w:rPr>
          <w:rFonts w:asciiTheme="minorEastAsia" w:hAnsiTheme="minorEastAsia" w:hint="eastAsia"/>
          <w:sz w:val="22"/>
        </w:rPr>
        <w:t>○「</w:t>
      </w:r>
      <w:r w:rsidRPr="00DC64AD">
        <w:rPr>
          <w:rFonts w:asciiTheme="minorEastAsia" w:hAnsiTheme="minorEastAsia" w:hint="eastAsia"/>
          <w:sz w:val="22"/>
        </w:rPr>
        <w:t>新型コロナウイルス対応における進歩に関する特別措置（継続）</w:t>
      </w:r>
      <w:r>
        <w:rPr>
          <w:rFonts w:asciiTheme="minorEastAsia" w:hAnsiTheme="minorEastAsia" w:hint="eastAsia"/>
          <w:sz w:val="22"/>
        </w:rPr>
        <w:t>について」</w:t>
      </w:r>
    </w:p>
    <w:p w:rsidR="00DC64AD" w:rsidRDefault="00DC64AD" w:rsidP="00DC64AD">
      <w:pPr>
        <w:ind w:leftChars="200" w:left="640" w:hangingChars="100" w:hanging="220"/>
        <w:jc w:val="right"/>
        <w:rPr>
          <w:rFonts w:asciiTheme="minorEastAsia" w:hAnsiTheme="minorEastAsia"/>
          <w:sz w:val="22"/>
        </w:rPr>
      </w:pPr>
      <w:r>
        <w:rPr>
          <w:rFonts w:asciiTheme="minorEastAsia" w:hAnsiTheme="minorEastAsia" w:hint="eastAsia"/>
          <w:sz w:val="22"/>
        </w:rPr>
        <w:t>（2021年6月28日）</w:t>
      </w:r>
    </w:p>
    <w:p w:rsidR="00DC64AD" w:rsidRDefault="00DC64AD" w:rsidP="00DC64AD">
      <w:pPr>
        <w:ind w:leftChars="200" w:left="640" w:hangingChars="100" w:hanging="220"/>
        <w:rPr>
          <w:rFonts w:asciiTheme="minorEastAsia" w:hAnsiTheme="minorEastAsia"/>
          <w:sz w:val="22"/>
        </w:rPr>
      </w:pPr>
      <w:r>
        <w:rPr>
          <w:rFonts w:asciiTheme="minorEastAsia" w:hAnsiTheme="minorEastAsia" w:hint="eastAsia"/>
          <w:sz w:val="22"/>
        </w:rPr>
        <w:t>○「</w:t>
      </w:r>
      <w:r w:rsidRPr="00DC64AD">
        <w:rPr>
          <w:rFonts w:asciiTheme="minorEastAsia" w:hAnsiTheme="minorEastAsia" w:hint="eastAsia"/>
          <w:sz w:val="22"/>
        </w:rPr>
        <w:t>新型コロナウイルス対応における進歩に関する特別措置（継続）</w:t>
      </w:r>
      <w:r>
        <w:rPr>
          <w:rFonts w:asciiTheme="minorEastAsia" w:hAnsiTheme="minorEastAsia" w:hint="eastAsia"/>
          <w:sz w:val="22"/>
        </w:rPr>
        <w:t>」</w:t>
      </w:r>
    </w:p>
    <w:p w:rsidR="00DC64AD" w:rsidRPr="00E26062" w:rsidRDefault="00DC64AD" w:rsidP="00DC64AD">
      <w:pPr>
        <w:ind w:leftChars="200" w:left="640" w:hangingChars="100" w:hanging="220"/>
        <w:jc w:val="right"/>
        <w:rPr>
          <w:rFonts w:asciiTheme="minorEastAsia" w:hAnsiTheme="minorEastAsia"/>
          <w:sz w:val="22"/>
        </w:rPr>
      </w:pPr>
      <w:r>
        <w:rPr>
          <w:rFonts w:asciiTheme="minorEastAsia" w:hAnsiTheme="minorEastAsia" w:hint="eastAsia"/>
          <w:sz w:val="22"/>
        </w:rPr>
        <w:t>（2021年5月29日施行）</w:t>
      </w:r>
    </w:p>
    <w:sectPr w:rsidR="00DC64AD" w:rsidRPr="00E26062" w:rsidSect="003B5C7B">
      <w:pgSz w:w="11906" w:h="16838" w:code="9"/>
      <w:pgMar w:top="1134" w:right="1134" w:bottom="851" w:left="1418"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47" w:rsidRDefault="005D4A47" w:rsidP="005D4A47">
      <w:r>
        <w:separator/>
      </w:r>
    </w:p>
  </w:endnote>
  <w:endnote w:type="continuationSeparator" w:id="0">
    <w:p w:rsidR="005D4A47" w:rsidRDefault="005D4A47" w:rsidP="005D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47" w:rsidRDefault="005D4A47" w:rsidP="005D4A47">
      <w:r>
        <w:separator/>
      </w:r>
    </w:p>
  </w:footnote>
  <w:footnote w:type="continuationSeparator" w:id="0">
    <w:p w:rsidR="005D4A47" w:rsidRDefault="005D4A47" w:rsidP="005D4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B2"/>
    <w:rsid w:val="0000424C"/>
    <w:rsid w:val="000555FC"/>
    <w:rsid w:val="00072975"/>
    <w:rsid w:val="0007521C"/>
    <w:rsid w:val="00093A9E"/>
    <w:rsid w:val="000B5C5B"/>
    <w:rsid w:val="000D42D7"/>
    <w:rsid w:val="000E12DA"/>
    <w:rsid w:val="000F1CFC"/>
    <w:rsid w:val="00104C52"/>
    <w:rsid w:val="001354A6"/>
    <w:rsid w:val="0017244A"/>
    <w:rsid w:val="001D43E0"/>
    <w:rsid w:val="00237EE2"/>
    <w:rsid w:val="00246269"/>
    <w:rsid w:val="00292D19"/>
    <w:rsid w:val="002E19EA"/>
    <w:rsid w:val="002F3EFF"/>
    <w:rsid w:val="00320C58"/>
    <w:rsid w:val="00321031"/>
    <w:rsid w:val="003628DA"/>
    <w:rsid w:val="00382E94"/>
    <w:rsid w:val="0039092E"/>
    <w:rsid w:val="003B42FD"/>
    <w:rsid w:val="003B48B3"/>
    <w:rsid w:val="003B5C7B"/>
    <w:rsid w:val="003C50AB"/>
    <w:rsid w:val="003C7DB4"/>
    <w:rsid w:val="003E674E"/>
    <w:rsid w:val="00401E3F"/>
    <w:rsid w:val="00436973"/>
    <w:rsid w:val="004473AA"/>
    <w:rsid w:val="004643BB"/>
    <w:rsid w:val="00467264"/>
    <w:rsid w:val="0047078F"/>
    <w:rsid w:val="004A04F7"/>
    <w:rsid w:val="004A42E8"/>
    <w:rsid w:val="004A49B2"/>
    <w:rsid w:val="004B3542"/>
    <w:rsid w:val="004C42BF"/>
    <w:rsid w:val="004D1AE8"/>
    <w:rsid w:val="004D1C75"/>
    <w:rsid w:val="004E7B59"/>
    <w:rsid w:val="004F74A8"/>
    <w:rsid w:val="00521E34"/>
    <w:rsid w:val="005231F7"/>
    <w:rsid w:val="00561F38"/>
    <w:rsid w:val="005844F6"/>
    <w:rsid w:val="00594C7C"/>
    <w:rsid w:val="005D1147"/>
    <w:rsid w:val="005D2BFF"/>
    <w:rsid w:val="005D3A68"/>
    <w:rsid w:val="005D4A47"/>
    <w:rsid w:val="005E1D01"/>
    <w:rsid w:val="005F3EB9"/>
    <w:rsid w:val="00607F02"/>
    <w:rsid w:val="00622E80"/>
    <w:rsid w:val="0065022C"/>
    <w:rsid w:val="00685ED5"/>
    <w:rsid w:val="006A0055"/>
    <w:rsid w:val="006A67C4"/>
    <w:rsid w:val="007010E5"/>
    <w:rsid w:val="007126BC"/>
    <w:rsid w:val="007403ED"/>
    <w:rsid w:val="00741631"/>
    <w:rsid w:val="00745F8E"/>
    <w:rsid w:val="007616D3"/>
    <w:rsid w:val="00772A57"/>
    <w:rsid w:val="00792C7C"/>
    <w:rsid w:val="007A4149"/>
    <w:rsid w:val="007A62E5"/>
    <w:rsid w:val="007D310C"/>
    <w:rsid w:val="007D4E24"/>
    <w:rsid w:val="0082322F"/>
    <w:rsid w:val="00833D2D"/>
    <w:rsid w:val="00851542"/>
    <w:rsid w:val="00857000"/>
    <w:rsid w:val="00883094"/>
    <w:rsid w:val="008A3C98"/>
    <w:rsid w:val="008C6D36"/>
    <w:rsid w:val="008F682E"/>
    <w:rsid w:val="00913CB2"/>
    <w:rsid w:val="00931014"/>
    <w:rsid w:val="0093492F"/>
    <w:rsid w:val="00943B47"/>
    <w:rsid w:val="009444AA"/>
    <w:rsid w:val="00974B69"/>
    <w:rsid w:val="009F5603"/>
    <w:rsid w:val="00A148EC"/>
    <w:rsid w:val="00A27FEE"/>
    <w:rsid w:val="00A47763"/>
    <w:rsid w:val="00A555DB"/>
    <w:rsid w:val="00AD7DC9"/>
    <w:rsid w:val="00AF4165"/>
    <w:rsid w:val="00AF5D7B"/>
    <w:rsid w:val="00AF7903"/>
    <w:rsid w:val="00B136DD"/>
    <w:rsid w:val="00B637B8"/>
    <w:rsid w:val="00B64B90"/>
    <w:rsid w:val="00B806EF"/>
    <w:rsid w:val="00B80EEC"/>
    <w:rsid w:val="00B83C6E"/>
    <w:rsid w:val="00BB4767"/>
    <w:rsid w:val="00BB53D3"/>
    <w:rsid w:val="00BF1A85"/>
    <w:rsid w:val="00C11A2A"/>
    <w:rsid w:val="00CA2951"/>
    <w:rsid w:val="00CA7B7D"/>
    <w:rsid w:val="00CB77BC"/>
    <w:rsid w:val="00CC323B"/>
    <w:rsid w:val="00CD2BC0"/>
    <w:rsid w:val="00CD58EE"/>
    <w:rsid w:val="00D20BF0"/>
    <w:rsid w:val="00D44B20"/>
    <w:rsid w:val="00D45856"/>
    <w:rsid w:val="00D472C3"/>
    <w:rsid w:val="00D73D3B"/>
    <w:rsid w:val="00D80D47"/>
    <w:rsid w:val="00D828BE"/>
    <w:rsid w:val="00DC64AD"/>
    <w:rsid w:val="00DD1BDB"/>
    <w:rsid w:val="00DD2A67"/>
    <w:rsid w:val="00DF698C"/>
    <w:rsid w:val="00E074C7"/>
    <w:rsid w:val="00E07C01"/>
    <w:rsid w:val="00E26062"/>
    <w:rsid w:val="00E45A87"/>
    <w:rsid w:val="00E51232"/>
    <w:rsid w:val="00E66F28"/>
    <w:rsid w:val="00ED0329"/>
    <w:rsid w:val="00EE49C0"/>
    <w:rsid w:val="00F0442D"/>
    <w:rsid w:val="00F23885"/>
    <w:rsid w:val="00F61723"/>
    <w:rsid w:val="00F61DB6"/>
    <w:rsid w:val="00F628DF"/>
    <w:rsid w:val="00F72503"/>
    <w:rsid w:val="00F77DEF"/>
    <w:rsid w:val="00FB2191"/>
    <w:rsid w:val="00FC6B07"/>
    <w:rsid w:val="00FE6143"/>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A0EB8D41-02BA-4B60-9A98-4AA36660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4E24"/>
  </w:style>
  <w:style w:type="character" w:customStyle="1" w:styleId="a4">
    <w:name w:val="日付 (文字)"/>
    <w:basedOn w:val="a0"/>
    <w:link w:val="a3"/>
    <w:uiPriority w:val="99"/>
    <w:semiHidden/>
    <w:rsid w:val="007D4E24"/>
  </w:style>
  <w:style w:type="paragraph" w:styleId="a5">
    <w:name w:val="header"/>
    <w:basedOn w:val="a"/>
    <w:link w:val="a6"/>
    <w:uiPriority w:val="99"/>
    <w:unhideWhenUsed/>
    <w:rsid w:val="005D4A47"/>
    <w:pPr>
      <w:tabs>
        <w:tab w:val="center" w:pos="4252"/>
        <w:tab w:val="right" w:pos="8504"/>
      </w:tabs>
      <w:snapToGrid w:val="0"/>
    </w:pPr>
  </w:style>
  <w:style w:type="character" w:customStyle="1" w:styleId="a6">
    <w:name w:val="ヘッダー (文字)"/>
    <w:basedOn w:val="a0"/>
    <w:link w:val="a5"/>
    <w:uiPriority w:val="99"/>
    <w:rsid w:val="005D4A47"/>
  </w:style>
  <w:style w:type="paragraph" w:styleId="a7">
    <w:name w:val="footer"/>
    <w:basedOn w:val="a"/>
    <w:link w:val="a8"/>
    <w:uiPriority w:val="99"/>
    <w:unhideWhenUsed/>
    <w:rsid w:val="005D4A47"/>
    <w:pPr>
      <w:tabs>
        <w:tab w:val="center" w:pos="4252"/>
        <w:tab w:val="right" w:pos="8504"/>
      </w:tabs>
      <w:snapToGrid w:val="0"/>
    </w:pPr>
  </w:style>
  <w:style w:type="character" w:customStyle="1" w:styleId="a8">
    <w:name w:val="フッター (文字)"/>
    <w:basedOn w:val="a0"/>
    <w:link w:val="a7"/>
    <w:uiPriority w:val="99"/>
    <w:rsid w:val="005D4A47"/>
  </w:style>
  <w:style w:type="character" w:styleId="a9">
    <w:name w:val="Hyperlink"/>
    <w:basedOn w:val="a0"/>
    <w:uiPriority w:val="99"/>
    <w:unhideWhenUsed/>
    <w:rsid w:val="000555FC"/>
    <w:rPr>
      <w:color w:val="0000FF"/>
      <w:u w:val="single"/>
    </w:rPr>
  </w:style>
  <w:style w:type="character" w:styleId="aa">
    <w:name w:val="FollowedHyperlink"/>
    <w:basedOn w:val="a0"/>
    <w:uiPriority w:val="99"/>
    <w:semiHidden/>
    <w:unhideWhenUsed/>
    <w:rsid w:val="00055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FE4B-2DD9-4F78-ABF2-25992BB9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kitamura</cp:lastModifiedBy>
  <cp:revision>9</cp:revision>
  <cp:lastPrinted>2021-04-19T06:11:00Z</cp:lastPrinted>
  <dcterms:created xsi:type="dcterms:W3CDTF">2021-04-19T15:17:00Z</dcterms:created>
  <dcterms:modified xsi:type="dcterms:W3CDTF">2021-07-13T11:24:00Z</dcterms:modified>
</cp:coreProperties>
</file>